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B9F4B" w14:textId="77777777" w:rsidR="00E3194F" w:rsidRPr="00FE24A7" w:rsidRDefault="00E3194F" w:rsidP="00D746EC"/>
    <w:p w14:paraId="72292635" w14:textId="77777777" w:rsidR="00CF609C" w:rsidRDefault="00CF609C" w:rsidP="00B346F0">
      <w:pPr>
        <w:spacing w:after="0"/>
        <w:jc w:val="center"/>
        <w:rPr>
          <w:rFonts w:ascii="Times New Roman" w:eastAsiaTheme="minorEastAsia" w:hAnsi="Times New Roman" w:cs="Times New Roman"/>
          <w:b/>
          <w:sz w:val="24"/>
          <w:szCs w:val="24"/>
        </w:rPr>
      </w:pPr>
    </w:p>
    <w:p w14:paraId="687B58AA" w14:textId="77777777" w:rsidR="00CF609C" w:rsidRDefault="00CF609C" w:rsidP="00B346F0">
      <w:pPr>
        <w:spacing w:after="0"/>
        <w:jc w:val="center"/>
        <w:rPr>
          <w:rFonts w:ascii="Times New Roman" w:eastAsiaTheme="minorEastAsia" w:hAnsi="Times New Roman" w:cs="Times New Roman"/>
          <w:b/>
          <w:sz w:val="24"/>
          <w:szCs w:val="24"/>
        </w:rPr>
      </w:pPr>
    </w:p>
    <w:p w14:paraId="0B50CE55" w14:textId="2FABAF93" w:rsidR="00E82606" w:rsidRPr="006C59B6" w:rsidRDefault="00B346F0" w:rsidP="00B346F0">
      <w:pPr>
        <w:spacing w:after="0"/>
        <w:jc w:val="center"/>
        <w:rPr>
          <w:rFonts w:ascii="Times New Roman" w:eastAsiaTheme="minorEastAsia" w:hAnsi="Times New Roman" w:cs="Times New Roman"/>
          <w:b/>
          <w:sz w:val="24"/>
          <w:szCs w:val="24"/>
        </w:rPr>
      </w:pPr>
      <w:r w:rsidRPr="006C59B6">
        <w:rPr>
          <w:rFonts w:ascii="Times New Roman" w:eastAsiaTheme="minorEastAsia" w:hAnsi="Times New Roman" w:cs="Times New Roman"/>
          <w:b/>
          <w:sz w:val="24"/>
          <w:szCs w:val="24"/>
        </w:rPr>
        <w:t>Home Means Nevada, Inc.</w:t>
      </w:r>
    </w:p>
    <w:p w14:paraId="36085005" w14:textId="77777777" w:rsidR="00E82606" w:rsidRPr="006C59B6" w:rsidRDefault="00B346F0" w:rsidP="00B346F0">
      <w:pPr>
        <w:spacing w:after="0"/>
        <w:jc w:val="center"/>
        <w:rPr>
          <w:rFonts w:ascii="Times New Roman" w:eastAsiaTheme="minorEastAsia" w:hAnsi="Times New Roman" w:cs="Times New Roman"/>
          <w:b/>
          <w:sz w:val="24"/>
          <w:szCs w:val="24"/>
        </w:rPr>
      </w:pPr>
      <w:r w:rsidRPr="006C59B6">
        <w:rPr>
          <w:rFonts w:ascii="Times New Roman" w:eastAsiaTheme="minorEastAsia" w:hAnsi="Times New Roman" w:cs="Times New Roman"/>
          <w:b/>
          <w:sz w:val="24"/>
          <w:szCs w:val="24"/>
        </w:rPr>
        <w:t>Board of Directors</w:t>
      </w:r>
      <w:r w:rsidR="00E82606" w:rsidRPr="006C59B6">
        <w:rPr>
          <w:rFonts w:ascii="Times New Roman" w:eastAsiaTheme="minorEastAsia" w:hAnsi="Times New Roman" w:cs="Times New Roman"/>
          <w:b/>
          <w:sz w:val="24"/>
          <w:szCs w:val="24"/>
        </w:rPr>
        <w:t xml:space="preserve"> Public Meeting</w:t>
      </w:r>
    </w:p>
    <w:p w14:paraId="34A55538" w14:textId="380E047C" w:rsidR="00E82606" w:rsidRPr="006C59B6" w:rsidRDefault="00CF609C" w:rsidP="00B346F0">
      <w:pPr>
        <w:spacing w:after="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Monday, July 26</w:t>
      </w:r>
      <w:r w:rsidR="007F7D3F" w:rsidRPr="006C59B6">
        <w:rPr>
          <w:rFonts w:ascii="Times New Roman" w:eastAsiaTheme="minorEastAsia" w:hAnsi="Times New Roman" w:cs="Times New Roman"/>
          <w:b/>
          <w:sz w:val="24"/>
          <w:szCs w:val="24"/>
        </w:rPr>
        <w:t>, 2021</w:t>
      </w:r>
      <w:r w:rsidR="00D041EE" w:rsidRPr="006C59B6">
        <w:rPr>
          <w:rFonts w:ascii="Times New Roman" w:eastAsiaTheme="minorEastAsia" w:hAnsi="Times New Roman" w:cs="Times New Roman"/>
          <w:b/>
          <w:sz w:val="24"/>
          <w:szCs w:val="24"/>
        </w:rPr>
        <w:t>, at 9:30 a.m.</w:t>
      </w:r>
    </w:p>
    <w:p w14:paraId="2AE00046" w14:textId="1339E2B1" w:rsidR="00DB3D0E" w:rsidRPr="006C59B6" w:rsidRDefault="00DB3D0E" w:rsidP="00B346F0">
      <w:pPr>
        <w:spacing w:after="0"/>
        <w:jc w:val="center"/>
        <w:rPr>
          <w:rFonts w:ascii="Times New Roman" w:eastAsiaTheme="minorEastAsia" w:hAnsi="Times New Roman" w:cs="Times New Roman"/>
          <w:b/>
          <w:sz w:val="24"/>
          <w:szCs w:val="24"/>
        </w:rPr>
      </w:pPr>
    </w:p>
    <w:p w14:paraId="2EBA5D5E" w14:textId="0CCEE895" w:rsidR="00DB3D0E" w:rsidRDefault="00DB3D0E" w:rsidP="006C59B6">
      <w:pPr>
        <w:spacing w:after="0"/>
        <w:jc w:val="center"/>
        <w:rPr>
          <w:rFonts w:ascii="Times New Roman" w:eastAsiaTheme="minorEastAsia" w:hAnsi="Times New Roman" w:cs="Times New Roman"/>
          <w:b/>
          <w:sz w:val="24"/>
          <w:szCs w:val="24"/>
        </w:rPr>
      </w:pPr>
      <w:r w:rsidRPr="006C59B6">
        <w:rPr>
          <w:rFonts w:ascii="Times New Roman" w:eastAsiaTheme="minorEastAsia" w:hAnsi="Times New Roman" w:cs="Times New Roman"/>
          <w:b/>
          <w:sz w:val="24"/>
          <w:szCs w:val="24"/>
        </w:rPr>
        <w:t>MEETING MINUTES</w:t>
      </w:r>
    </w:p>
    <w:p w14:paraId="5739D185" w14:textId="6027AEEF" w:rsidR="00CF609C" w:rsidRDefault="00CF609C" w:rsidP="00CF609C">
      <w:pPr>
        <w:spacing w:after="0"/>
        <w:rPr>
          <w:rFonts w:ascii="Times New Roman" w:eastAsiaTheme="minorEastAsia" w:hAnsi="Times New Roman" w:cs="Times New Roman"/>
          <w:b/>
          <w:sz w:val="24"/>
          <w:szCs w:val="24"/>
        </w:rPr>
      </w:pPr>
    </w:p>
    <w:p w14:paraId="37BD2D95" w14:textId="77777777" w:rsidR="00CF609C" w:rsidRPr="00CF609C" w:rsidRDefault="00CF609C" w:rsidP="00CF609C">
      <w:pPr>
        <w:pStyle w:val="ListParagraph"/>
        <w:numPr>
          <w:ilvl w:val="0"/>
          <w:numId w:val="2"/>
        </w:numPr>
        <w:tabs>
          <w:tab w:val="left" w:pos="1368"/>
          <w:tab w:val="left" w:pos="1818"/>
        </w:tabs>
        <w:spacing w:before="377" w:after="0" w:line="273" w:lineRule="exact"/>
        <w:ind w:left="360"/>
        <w:jc w:val="both"/>
        <w:textAlignment w:val="baseline"/>
        <w:rPr>
          <w:rFonts w:ascii="Times New Roman" w:eastAsia="Times New Roman" w:hAnsi="Times New Roman" w:cs="Times New Roman"/>
          <w:b/>
          <w:color w:val="000000"/>
          <w:sz w:val="24"/>
          <w:szCs w:val="24"/>
        </w:rPr>
      </w:pPr>
      <w:r w:rsidRPr="00CF609C">
        <w:rPr>
          <w:rFonts w:ascii="Times New Roman" w:eastAsia="Times New Roman" w:hAnsi="Times New Roman" w:cs="Times New Roman"/>
          <w:b/>
          <w:color w:val="000000"/>
          <w:sz w:val="24"/>
          <w:szCs w:val="24"/>
        </w:rPr>
        <w:t>Call to order and Roll Call.</w:t>
      </w:r>
    </w:p>
    <w:p w14:paraId="6F8A8CCF" w14:textId="77777777" w:rsidR="00CF609C" w:rsidRPr="00CF609C" w:rsidRDefault="00CF609C" w:rsidP="00CF609C">
      <w:pPr>
        <w:spacing w:before="380" w:line="272" w:lineRule="exact"/>
        <w:jc w:val="both"/>
        <w:textAlignment w:val="baseline"/>
        <w:rPr>
          <w:rFonts w:ascii="Times New Roman" w:eastAsia="Times New Roman" w:hAnsi="Times New Roman" w:cs="Times New Roman"/>
          <w:color w:val="000000"/>
          <w:spacing w:val="-1"/>
          <w:sz w:val="24"/>
          <w:szCs w:val="24"/>
        </w:rPr>
      </w:pPr>
      <w:r w:rsidRPr="00CF609C">
        <w:rPr>
          <w:rFonts w:ascii="Times New Roman" w:eastAsia="Times New Roman" w:hAnsi="Times New Roman" w:cs="Times New Roman"/>
          <w:color w:val="000000"/>
          <w:spacing w:val="-1"/>
          <w:sz w:val="24"/>
          <w:szCs w:val="24"/>
        </w:rPr>
        <w:t>Shannon Chambers, President, called the meeting to order at approximately 9:30 a.m.  Roll Call and Quorum.</w:t>
      </w:r>
    </w:p>
    <w:p w14:paraId="3148DFAE" w14:textId="77777777" w:rsidR="00CF609C" w:rsidRPr="00CF609C" w:rsidRDefault="00CF609C" w:rsidP="00CF609C">
      <w:pPr>
        <w:spacing w:before="381" w:line="271" w:lineRule="exact"/>
        <w:jc w:val="both"/>
        <w:textAlignment w:val="baseline"/>
        <w:rPr>
          <w:rFonts w:ascii="Times New Roman" w:eastAsia="Times New Roman" w:hAnsi="Times New Roman" w:cs="Times New Roman"/>
          <w:b/>
          <w:color w:val="000000"/>
          <w:sz w:val="24"/>
          <w:szCs w:val="24"/>
          <w:u w:val="single"/>
        </w:rPr>
      </w:pPr>
      <w:r w:rsidRPr="00CF609C">
        <w:rPr>
          <w:rFonts w:ascii="Times New Roman" w:eastAsia="Times New Roman" w:hAnsi="Times New Roman" w:cs="Times New Roman"/>
          <w:b/>
          <w:color w:val="000000"/>
          <w:sz w:val="24"/>
          <w:szCs w:val="24"/>
          <w:u w:val="single"/>
        </w:rPr>
        <w:t xml:space="preserve">The following were in attendance: </w:t>
      </w:r>
    </w:p>
    <w:p w14:paraId="53B9E110" w14:textId="77777777" w:rsidR="00CF609C" w:rsidRPr="00CF609C" w:rsidRDefault="00CF609C" w:rsidP="00CF609C">
      <w:pPr>
        <w:spacing w:before="55" w:after="0" w:line="240" w:lineRule="auto"/>
        <w:jc w:val="both"/>
        <w:textAlignment w:val="baseline"/>
        <w:rPr>
          <w:rFonts w:ascii="Times New Roman" w:eastAsia="Times New Roman" w:hAnsi="Times New Roman" w:cs="Times New Roman"/>
          <w:color w:val="000000"/>
          <w:sz w:val="24"/>
          <w:szCs w:val="24"/>
        </w:rPr>
      </w:pPr>
      <w:r w:rsidRPr="00CF609C">
        <w:rPr>
          <w:rFonts w:ascii="Times New Roman" w:eastAsia="Times New Roman" w:hAnsi="Times New Roman" w:cs="Times New Roman"/>
          <w:color w:val="000000"/>
          <w:sz w:val="24"/>
          <w:szCs w:val="24"/>
        </w:rPr>
        <w:t>Shannon Chambers, President (By Telephone)</w:t>
      </w:r>
    </w:p>
    <w:p w14:paraId="1CFC0E43" w14:textId="77777777" w:rsidR="00CF609C" w:rsidRPr="00CF609C" w:rsidRDefault="00CF609C" w:rsidP="00CF609C">
      <w:pPr>
        <w:spacing w:before="55" w:after="0" w:line="240" w:lineRule="auto"/>
        <w:jc w:val="both"/>
        <w:textAlignment w:val="baseline"/>
        <w:rPr>
          <w:rFonts w:ascii="Times New Roman" w:eastAsia="Times New Roman" w:hAnsi="Times New Roman" w:cs="Times New Roman"/>
          <w:color w:val="000000"/>
          <w:sz w:val="24"/>
          <w:szCs w:val="24"/>
        </w:rPr>
      </w:pPr>
      <w:r w:rsidRPr="00CF609C">
        <w:rPr>
          <w:rFonts w:ascii="Times New Roman" w:eastAsia="Times New Roman" w:hAnsi="Times New Roman" w:cs="Times New Roman"/>
          <w:color w:val="000000"/>
          <w:sz w:val="24"/>
          <w:szCs w:val="24"/>
        </w:rPr>
        <w:t>Perry Faigin, Vice President (VP)/Treasurer, (By Telephone)</w:t>
      </w:r>
    </w:p>
    <w:p w14:paraId="1F716B4E" w14:textId="77777777" w:rsidR="00CF609C" w:rsidRPr="00CF609C" w:rsidRDefault="00CF609C" w:rsidP="00CF609C">
      <w:pPr>
        <w:spacing w:before="55" w:after="0" w:line="240" w:lineRule="auto"/>
        <w:jc w:val="both"/>
        <w:textAlignment w:val="baseline"/>
        <w:rPr>
          <w:rFonts w:ascii="Times New Roman" w:eastAsia="Times New Roman" w:hAnsi="Times New Roman" w:cs="Times New Roman"/>
          <w:color w:val="000000"/>
          <w:sz w:val="24"/>
          <w:szCs w:val="24"/>
        </w:rPr>
      </w:pPr>
      <w:r w:rsidRPr="00CF609C">
        <w:rPr>
          <w:rFonts w:ascii="Times New Roman" w:eastAsia="Times New Roman" w:hAnsi="Times New Roman" w:cs="Times New Roman"/>
          <w:color w:val="000000"/>
          <w:sz w:val="24"/>
          <w:szCs w:val="24"/>
        </w:rPr>
        <w:t>Jennifer Yim, Board Member (By Telephone)</w:t>
      </w:r>
    </w:p>
    <w:p w14:paraId="5D2E4283" w14:textId="77777777" w:rsidR="00CF609C" w:rsidRPr="00CF609C" w:rsidRDefault="00CF609C" w:rsidP="00CF609C">
      <w:pPr>
        <w:spacing w:before="54" w:after="0" w:line="240" w:lineRule="auto"/>
        <w:jc w:val="both"/>
        <w:textAlignment w:val="baseline"/>
        <w:rPr>
          <w:rFonts w:ascii="Times New Roman" w:eastAsia="Times New Roman" w:hAnsi="Times New Roman" w:cs="Times New Roman"/>
          <w:color w:val="000000"/>
          <w:sz w:val="24"/>
          <w:szCs w:val="24"/>
        </w:rPr>
      </w:pPr>
      <w:r w:rsidRPr="00CF609C">
        <w:rPr>
          <w:rFonts w:ascii="Times New Roman" w:eastAsia="Times New Roman" w:hAnsi="Times New Roman" w:cs="Times New Roman"/>
          <w:color w:val="000000"/>
          <w:sz w:val="24"/>
          <w:szCs w:val="24"/>
        </w:rPr>
        <w:t xml:space="preserve">John McCormick, Board Member (By Telephone)  </w:t>
      </w:r>
    </w:p>
    <w:p w14:paraId="52BA77C0" w14:textId="77777777" w:rsidR="00CF609C" w:rsidRPr="00CF609C" w:rsidRDefault="00CF609C" w:rsidP="00CF609C">
      <w:pPr>
        <w:spacing w:before="54" w:after="0" w:line="240" w:lineRule="auto"/>
        <w:jc w:val="both"/>
        <w:textAlignment w:val="baseline"/>
        <w:rPr>
          <w:rFonts w:ascii="Times New Roman" w:eastAsia="Times New Roman" w:hAnsi="Times New Roman" w:cs="Times New Roman"/>
          <w:color w:val="000000"/>
          <w:sz w:val="24"/>
          <w:szCs w:val="24"/>
        </w:rPr>
      </w:pPr>
      <w:r w:rsidRPr="00CF609C">
        <w:rPr>
          <w:rFonts w:ascii="Times New Roman" w:eastAsia="Times New Roman" w:hAnsi="Times New Roman" w:cs="Times New Roman"/>
          <w:color w:val="000000"/>
          <w:sz w:val="24"/>
          <w:szCs w:val="24"/>
        </w:rPr>
        <w:t>Verise Campbell, Board Member (By Telephone)</w:t>
      </w:r>
    </w:p>
    <w:p w14:paraId="5690EA9F" w14:textId="77777777" w:rsidR="00CF609C" w:rsidRPr="00CF609C" w:rsidRDefault="00CF609C" w:rsidP="00CF609C">
      <w:pPr>
        <w:spacing w:before="55" w:after="0" w:line="240" w:lineRule="auto"/>
        <w:jc w:val="both"/>
        <w:textAlignment w:val="baseline"/>
        <w:rPr>
          <w:rFonts w:ascii="Times New Roman" w:eastAsia="Times New Roman" w:hAnsi="Times New Roman" w:cs="Times New Roman"/>
          <w:color w:val="000000"/>
          <w:sz w:val="24"/>
          <w:szCs w:val="24"/>
        </w:rPr>
      </w:pPr>
      <w:r w:rsidRPr="00CF609C">
        <w:rPr>
          <w:rFonts w:ascii="Times New Roman" w:eastAsia="Times New Roman" w:hAnsi="Times New Roman" w:cs="Times New Roman"/>
          <w:color w:val="000000"/>
          <w:sz w:val="24"/>
          <w:szCs w:val="24"/>
        </w:rPr>
        <w:t>Michelle Crumby, Operations Manager (By Telephone)</w:t>
      </w:r>
    </w:p>
    <w:p w14:paraId="1085C8DB" w14:textId="77777777" w:rsidR="00CF609C" w:rsidRPr="00CF609C" w:rsidRDefault="00CF609C" w:rsidP="00CF609C">
      <w:pPr>
        <w:spacing w:before="55" w:after="0" w:line="240" w:lineRule="auto"/>
        <w:jc w:val="both"/>
        <w:textAlignment w:val="baseline"/>
        <w:rPr>
          <w:rFonts w:ascii="Times New Roman" w:eastAsia="Times New Roman" w:hAnsi="Times New Roman" w:cs="Times New Roman"/>
          <w:color w:val="000000"/>
          <w:sz w:val="24"/>
          <w:szCs w:val="24"/>
        </w:rPr>
      </w:pPr>
      <w:r w:rsidRPr="00CF609C">
        <w:rPr>
          <w:rFonts w:ascii="Times New Roman" w:eastAsia="Times New Roman" w:hAnsi="Times New Roman" w:cs="Times New Roman"/>
          <w:color w:val="000000"/>
          <w:sz w:val="24"/>
          <w:szCs w:val="24"/>
        </w:rPr>
        <w:t>Lana Smith, Operations Assistant (By Telephone)</w:t>
      </w:r>
    </w:p>
    <w:p w14:paraId="77772D08" w14:textId="77777777" w:rsidR="00CF609C" w:rsidRPr="00CF609C" w:rsidRDefault="00CF609C" w:rsidP="00CF609C">
      <w:pPr>
        <w:spacing w:before="55" w:after="0" w:line="240" w:lineRule="auto"/>
        <w:jc w:val="both"/>
        <w:textAlignment w:val="baseline"/>
        <w:rPr>
          <w:rFonts w:ascii="Times New Roman" w:eastAsia="Times New Roman" w:hAnsi="Times New Roman" w:cs="Times New Roman"/>
          <w:color w:val="000000"/>
          <w:sz w:val="24"/>
          <w:szCs w:val="24"/>
        </w:rPr>
      </w:pPr>
      <w:r w:rsidRPr="00CF609C">
        <w:rPr>
          <w:rFonts w:ascii="Times New Roman" w:eastAsia="Times New Roman" w:hAnsi="Times New Roman" w:cs="Times New Roman"/>
          <w:color w:val="000000"/>
          <w:sz w:val="24"/>
          <w:szCs w:val="24"/>
        </w:rPr>
        <w:t>Cynthia Ravenholt, Operations Assistant (By Telephone)</w:t>
      </w:r>
    </w:p>
    <w:p w14:paraId="320783F1" w14:textId="77777777" w:rsidR="00CF609C" w:rsidRPr="00CF609C" w:rsidRDefault="00CF609C" w:rsidP="00CF609C">
      <w:pPr>
        <w:spacing w:before="55" w:line="272" w:lineRule="exact"/>
        <w:jc w:val="both"/>
        <w:textAlignment w:val="baseline"/>
        <w:rPr>
          <w:rFonts w:ascii="Times New Roman" w:eastAsia="Times New Roman" w:hAnsi="Times New Roman" w:cs="Times New Roman"/>
          <w:color w:val="000000"/>
          <w:sz w:val="24"/>
          <w:szCs w:val="24"/>
        </w:rPr>
      </w:pPr>
    </w:p>
    <w:p w14:paraId="655D8E17" w14:textId="77777777" w:rsidR="00CF609C" w:rsidRPr="00CF609C" w:rsidRDefault="00CF609C" w:rsidP="00CF609C">
      <w:pPr>
        <w:pStyle w:val="ListParagraph"/>
        <w:tabs>
          <w:tab w:val="left" w:pos="1818"/>
        </w:tabs>
        <w:spacing w:line="272" w:lineRule="exact"/>
        <w:ind w:left="0"/>
        <w:jc w:val="both"/>
        <w:textAlignment w:val="baseline"/>
        <w:rPr>
          <w:rFonts w:ascii="Times New Roman" w:eastAsia="Times New Roman" w:hAnsi="Times New Roman" w:cs="Times New Roman"/>
          <w:color w:val="000000"/>
          <w:sz w:val="24"/>
          <w:szCs w:val="24"/>
        </w:rPr>
      </w:pPr>
      <w:r w:rsidRPr="00CF609C">
        <w:rPr>
          <w:rFonts w:ascii="Times New Roman" w:eastAsia="Times New Roman" w:hAnsi="Times New Roman" w:cs="Times New Roman"/>
          <w:b/>
          <w:color w:val="000000"/>
          <w:spacing w:val="-1"/>
          <w:sz w:val="24"/>
          <w:szCs w:val="24"/>
        </w:rPr>
        <w:t>2.  Public Comment.</w:t>
      </w:r>
    </w:p>
    <w:p w14:paraId="75EB85D3" w14:textId="66189F07" w:rsidR="00CF609C" w:rsidRDefault="00CF609C" w:rsidP="00CF609C">
      <w:pPr>
        <w:spacing w:line="272" w:lineRule="exact"/>
        <w:jc w:val="both"/>
        <w:textAlignment w:val="baseline"/>
        <w:rPr>
          <w:rFonts w:ascii="Times New Roman" w:eastAsia="Times New Roman" w:hAnsi="Times New Roman" w:cs="Times New Roman"/>
          <w:iCs/>
          <w:color w:val="000000"/>
          <w:sz w:val="24"/>
          <w:szCs w:val="24"/>
        </w:rPr>
      </w:pPr>
      <w:r w:rsidRPr="00CF609C">
        <w:rPr>
          <w:rFonts w:ascii="Times New Roman" w:eastAsia="Times New Roman" w:hAnsi="Times New Roman" w:cs="Times New Roman"/>
          <w:iCs/>
          <w:color w:val="000000"/>
          <w:sz w:val="24"/>
          <w:szCs w:val="24"/>
        </w:rPr>
        <w:t>There was no Public Comment.</w:t>
      </w:r>
    </w:p>
    <w:p w14:paraId="325674BE" w14:textId="5EEFC6F4" w:rsidR="00CF609C" w:rsidRPr="00CF609C" w:rsidRDefault="00CF609C" w:rsidP="00CF609C">
      <w:pPr>
        <w:pStyle w:val="ListParagraph"/>
        <w:spacing w:after="0" w:line="272" w:lineRule="exact"/>
        <w:ind w:left="0"/>
        <w:jc w:val="both"/>
        <w:textAlignment w:val="baseline"/>
        <w:rPr>
          <w:rFonts w:ascii="Times New Roman" w:eastAsia="Cambria" w:hAnsi="Times New Roman" w:cs="Times New Roman"/>
          <w:b/>
          <w:color w:val="000000"/>
          <w:sz w:val="24"/>
          <w:szCs w:val="24"/>
        </w:rPr>
      </w:pPr>
      <w:r>
        <w:rPr>
          <w:rFonts w:ascii="Times New Roman" w:eastAsia="Cambria" w:hAnsi="Times New Roman" w:cs="Times New Roman"/>
          <w:b/>
          <w:color w:val="000000"/>
          <w:sz w:val="24"/>
          <w:szCs w:val="24"/>
        </w:rPr>
        <w:t xml:space="preserve">3.  </w:t>
      </w:r>
      <w:r w:rsidRPr="00CF609C">
        <w:rPr>
          <w:rFonts w:ascii="Times New Roman" w:eastAsia="Cambria" w:hAnsi="Times New Roman" w:cs="Times New Roman"/>
          <w:b/>
          <w:color w:val="000000"/>
          <w:sz w:val="24"/>
          <w:szCs w:val="24"/>
        </w:rPr>
        <w:t>For Discussion and Possible Action” Approval of Minutes from February 25, 2021.</w:t>
      </w:r>
    </w:p>
    <w:p w14:paraId="39C96568" w14:textId="77777777" w:rsidR="00CF609C" w:rsidRPr="00CF609C" w:rsidRDefault="00CF609C" w:rsidP="00CF609C">
      <w:pPr>
        <w:spacing w:before="379" w:line="272" w:lineRule="exact"/>
        <w:jc w:val="both"/>
        <w:textAlignment w:val="baseline"/>
        <w:rPr>
          <w:rFonts w:ascii="Times New Roman" w:eastAsia="Times New Roman" w:hAnsi="Times New Roman" w:cs="Times New Roman"/>
          <w:color w:val="000000"/>
          <w:sz w:val="24"/>
          <w:szCs w:val="24"/>
        </w:rPr>
      </w:pPr>
      <w:r w:rsidRPr="00CF609C">
        <w:rPr>
          <w:rFonts w:ascii="Times New Roman" w:eastAsia="Times New Roman" w:hAnsi="Times New Roman" w:cs="Times New Roman"/>
          <w:color w:val="000000"/>
          <w:sz w:val="24"/>
          <w:szCs w:val="24"/>
        </w:rPr>
        <w:t xml:space="preserve">Verise Campbell, Board Member, made a motion to approve the minutes as written.  Perry Faigin, Vice President, seconded the motion.  The motion was approved unanimously without further discussion on the motion. </w:t>
      </w:r>
    </w:p>
    <w:p w14:paraId="6E9E5FC9" w14:textId="77777777" w:rsidR="00CF609C" w:rsidRDefault="00CF609C" w:rsidP="00CF609C">
      <w:pPr>
        <w:spacing w:before="379" w:line="272" w:lineRule="exact"/>
        <w:jc w:val="both"/>
        <w:textAlignment w:val="baseline"/>
        <w:rPr>
          <w:rFonts w:ascii="Times New Roman" w:eastAsia="Cambria" w:hAnsi="Times New Roman" w:cs="Times New Roman"/>
          <w:b/>
          <w:color w:val="000000"/>
          <w:sz w:val="24"/>
          <w:szCs w:val="24"/>
        </w:rPr>
      </w:pPr>
    </w:p>
    <w:p w14:paraId="1D02840E" w14:textId="77777777" w:rsidR="00CF609C" w:rsidRDefault="00CF609C" w:rsidP="00CF609C">
      <w:pPr>
        <w:spacing w:before="379" w:line="272" w:lineRule="exact"/>
        <w:jc w:val="both"/>
        <w:textAlignment w:val="baseline"/>
        <w:rPr>
          <w:rFonts w:ascii="Times New Roman" w:eastAsia="Cambria" w:hAnsi="Times New Roman" w:cs="Times New Roman"/>
          <w:b/>
          <w:color w:val="000000"/>
          <w:sz w:val="24"/>
          <w:szCs w:val="24"/>
        </w:rPr>
      </w:pPr>
    </w:p>
    <w:p w14:paraId="7E440C16" w14:textId="2FB0643F" w:rsidR="00CF609C" w:rsidRPr="00CF609C" w:rsidRDefault="00CF609C" w:rsidP="00CF609C">
      <w:pPr>
        <w:spacing w:before="379" w:line="272" w:lineRule="exact"/>
        <w:jc w:val="both"/>
        <w:textAlignment w:val="baseline"/>
        <w:rPr>
          <w:rFonts w:ascii="Times New Roman" w:eastAsia="Cambria" w:hAnsi="Times New Roman" w:cs="Times New Roman"/>
          <w:b/>
          <w:color w:val="000000"/>
          <w:sz w:val="24"/>
          <w:szCs w:val="24"/>
        </w:rPr>
      </w:pPr>
      <w:r w:rsidRPr="00CF609C">
        <w:rPr>
          <w:rFonts w:ascii="Times New Roman" w:eastAsia="Cambria" w:hAnsi="Times New Roman" w:cs="Times New Roman"/>
          <w:b/>
          <w:color w:val="000000"/>
          <w:sz w:val="24"/>
          <w:szCs w:val="24"/>
        </w:rPr>
        <w:t xml:space="preserve">4. Update on Program Statistics.  </w:t>
      </w:r>
      <w:r w:rsidRPr="00CF609C">
        <w:rPr>
          <w:rFonts w:ascii="Times New Roman" w:eastAsia="Cambria" w:hAnsi="Times New Roman" w:cs="Times New Roman"/>
          <w:i/>
          <w:color w:val="000000"/>
          <w:sz w:val="24"/>
          <w:szCs w:val="24"/>
        </w:rPr>
        <w:t>President, Shannon Chambers and Operations Manager,</w:t>
      </w:r>
      <w:r w:rsidRPr="00CF609C">
        <w:rPr>
          <w:rFonts w:ascii="Times New Roman" w:eastAsia="Cambria" w:hAnsi="Times New Roman" w:cs="Times New Roman"/>
          <w:b/>
          <w:color w:val="000000"/>
          <w:sz w:val="24"/>
          <w:szCs w:val="24"/>
        </w:rPr>
        <w:t xml:space="preserve"> </w:t>
      </w:r>
      <w:r w:rsidRPr="00CF609C">
        <w:rPr>
          <w:rFonts w:ascii="Times New Roman" w:eastAsia="Cambria" w:hAnsi="Times New Roman" w:cs="Times New Roman"/>
          <w:i/>
          <w:color w:val="000000"/>
          <w:sz w:val="24"/>
          <w:szCs w:val="24"/>
        </w:rPr>
        <w:t>Michelle Crumby, Home Means Nevada, Inc.</w:t>
      </w:r>
    </w:p>
    <w:p w14:paraId="1390A8DF" w14:textId="751B3860" w:rsidR="00CF609C" w:rsidRPr="00CF609C" w:rsidRDefault="00CF609C" w:rsidP="00CF609C">
      <w:pPr>
        <w:pStyle w:val="ListParagraph"/>
        <w:spacing w:before="292" w:line="278" w:lineRule="exact"/>
        <w:ind w:left="0"/>
        <w:jc w:val="both"/>
        <w:textAlignment w:val="baseline"/>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 xml:space="preserve">Michelle Crumby, </w:t>
      </w:r>
      <w:r w:rsidRPr="00CF609C">
        <w:rPr>
          <w:rFonts w:ascii="Times New Roman" w:eastAsia="Cambria" w:hAnsi="Times New Roman" w:cs="Times New Roman"/>
          <w:color w:val="000000"/>
          <w:sz w:val="24"/>
          <w:szCs w:val="24"/>
        </w:rPr>
        <w:t xml:space="preserve">Operations Manager, provided the following Home Means Nevada, Inc. (HMN) program numbers for the period covering January 1, 2021, to March 31, 2021.  During this period there were 307 Notice of Defaults (NOD’s) filed.  To date, there have been 843 NOD’s filed.  During this same period, there were 28 Petitions to Participate in the Foreclosure Mediation Program filed, and 24 cases were completed through the Foreclosure Mediation Program.   HMN received </w:t>
      </w:r>
      <w:r w:rsidR="000D4CE0">
        <w:rPr>
          <w:rFonts w:ascii="Times New Roman" w:eastAsia="Cambria" w:hAnsi="Times New Roman" w:cs="Times New Roman"/>
          <w:color w:val="000000"/>
          <w:sz w:val="24"/>
          <w:szCs w:val="24"/>
        </w:rPr>
        <w:t>c</w:t>
      </w:r>
      <w:r w:rsidRPr="00CF609C">
        <w:rPr>
          <w:rFonts w:ascii="Times New Roman" w:eastAsia="Cambria" w:hAnsi="Times New Roman" w:cs="Times New Roman"/>
          <w:color w:val="000000"/>
          <w:sz w:val="24"/>
          <w:szCs w:val="24"/>
        </w:rPr>
        <w:t xml:space="preserve">ourt </w:t>
      </w:r>
      <w:r w:rsidR="000D4CE0">
        <w:rPr>
          <w:rFonts w:ascii="Times New Roman" w:eastAsia="Cambria" w:hAnsi="Times New Roman" w:cs="Times New Roman"/>
          <w:color w:val="000000"/>
          <w:sz w:val="24"/>
          <w:szCs w:val="24"/>
        </w:rPr>
        <w:t>o</w:t>
      </w:r>
      <w:r w:rsidRPr="00CF609C">
        <w:rPr>
          <w:rFonts w:ascii="Times New Roman" w:eastAsia="Cambria" w:hAnsi="Times New Roman" w:cs="Times New Roman"/>
          <w:color w:val="000000"/>
          <w:sz w:val="24"/>
          <w:szCs w:val="24"/>
        </w:rPr>
        <w:t>rders on 24 cases; 12 ordered a Foreclosure Mediation Certificate to be issued and 12 ordered no certificate to be issued.  HMN issued 239 Foreclosure Mediation Certificates</w:t>
      </w:r>
      <w:r>
        <w:rPr>
          <w:rFonts w:ascii="Times New Roman" w:eastAsia="Cambria" w:hAnsi="Times New Roman" w:cs="Times New Roman"/>
          <w:color w:val="000000"/>
          <w:sz w:val="24"/>
          <w:szCs w:val="24"/>
        </w:rPr>
        <w:t xml:space="preserve"> during this same period.</w:t>
      </w:r>
    </w:p>
    <w:p w14:paraId="2FAB36AC" w14:textId="77777777" w:rsidR="00CF609C" w:rsidRPr="00CF609C" w:rsidRDefault="00CF609C" w:rsidP="00CF609C">
      <w:pPr>
        <w:pStyle w:val="ListParagraph"/>
        <w:spacing w:before="292" w:line="278" w:lineRule="exact"/>
        <w:ind w:left="0"/>
        <w:jc w:val="both"/>
        <w:textAlignment w:val="baseline"/>
        <w:rPr>
          <w:rFonts w:ascii="Times New Roman" w:eastAsia="Cambria" w:hAnsi="Times New Roman" w:cs="Times New Roman"/>
          <w:color w:val="000000"/>
          <w:sz w:val="24"/>
          <w:szCs w:val="24"/>
        </w:rPr>
      </w:pPr>
    </w:p>
    <w:p w14:paraId="565D3F26" w14:textId="77777777" w:rsidR="00CF609C" w:rsidRPr="00CF609C" w:rsidRDefault="00CF609C" w:rsidP="00CF609C">
      <w:pPr>
        <w:pStyle w:val="ListParagraph"/>
        <w:widowControl w:val="0"/>
        <w:tabs>
          <w:tab w:val="left" w:pos="1480"/>
        </w:tabs>
        <w:kinsoku w:val="0"/>
        <w:overflowPunct w:val="0"/>
        <w:autoSpaceDE w:val="0"/>
        <w:autoSpaceDN w:val="0"/>
        <w:adjustRightInd w:val="0"/>
        <w:spacing w:before="1" w:line="256" w:lineRule="auto"/>
        <w:ind w:left="0"/>
        <w:jc w:val="both"/>
        <w:rPr>
          <w:rFonts w:ascii="Times New Roman" w:hAnsi="Times New Roman" w:cs="Times New Roman"/>
          <w:i/>
          <w:iCs/>
          <w:sz w:val="24"/>
          <w:szCs w:val="24"/>
        </w:rPr>
      </w:pPr>
      <w:r w:rsidRPr="00CF609C">
        <w:rPr>
          <w:rFonts w:ascii="Times New Roman" w:hAnsi="Times New Roman" w:cs="Times New Roman"/>
          <w:b/>
          <w:bCs/>
          <w:sz w:val="24"/>
          <w:szCs w:val="24"/>
        </w:rPr>
        <w:t>5. “For Discussion and Possible Action” Update on Foreclosure Mediation Program</w:t>
      </w:r>
      <w:r w:rsidRPr="00CF609C">
        <w:rPr>
          <w:rFonts w:ascii="Times New Roman" w:hAnsi="Times New Roman" w:cs="Times New Roman"/>
          <w:b/>
          <w:bCs/>
          <w:spacing w:val="1"/>
          <w:sz w:val="24"/>
          <w:szCs w:val="24"/>
        </w:rPr>
        <w:t xml:space="preserve"> </w:t>
      </w:r>
      <w:r w:rsidRPr="00CF609C">
        <w:rPr>
          <w:rFonts w:ascii="Times New Roman" w:hAnsi="Times New Roman" w:cs="Times New Roman"/>
          <w:i/>
          <w:iCs/>
          <w:sz w:val="24"/>
          <w:szCs w:val="24"/>
        </w:rPr>
        <w:t>President, Shannon Chambers, and Operations Manager, Michelle Crumby, Home Means Nevada,</w:t>
      </w:r>
      <w:r w:rsidRPr="00CF609C">
        <w:rPr>
          <w:rFonts w:ascii="Times New Roman" w:hAnsi="Times New Roman" w:cs="Times New Roman"/>
          <w:i/>
          <w:iCs/>
          <w:spacing w:val="-46"/>
          <w:sz w:val="24"/>
          <w:szCs w:val="24"/>
        </w:rPr>
        <w:t xml:space="preserve"> </w:t>
      </w:r>
      <w:r w:rsidRPr="00CF609C">
        <w:rPr>
          <w:rFonts w:ascii="Times New Roman" w:hAnsi="Times New Roman" w:cs="Times New Roman"/>
          <w:i/>
          <w:iCs/>
          <w:sz w:val="24"/>
          <w:szCs w:val="24"/>
        </w:rPr>
        <w:t>Inc.</w:t>
      </w:r>
    </w:p>
    <w:p w14:paraId="524C6667" w14:textId="77777777" w:rsidR="00CF609C" w:rsidRPr="00CF609C" w:rsidRDefault="00CF609C" w:rsidP="00CF609C">
      <w:pPr>
        <w:pStyle w:val="ListParagraph"/>
        <w:widowControl w:val="0"/>
        <w:tabs>
          <w:tab w:val="left" w:pos="1480"/>
        </w:tabs>
        <w:kinsoku w:val="0"/>
        <w:overflowPunct w:val="0"/>
        <w:autoSpaceDE w:val="0"/>
        <w:autoSpaceDN w:val="0"/>
        <w:adjustRightInd w:val="0"/>
        <w:spacing w:before="100" w:beforeAutospacing="1" w:line="256" w:lineRule="auto"/>
        <w:ind w:left="0"/>
        <w:jc w:val="both"/>
        <w:rPr>
          <w:rFonts w:ascii="Times New Roman" w:hAnsi="Times New Roman" w:cs="Times New Roman"/>
          <w:i/>
          <w:iCs/>
          <w:sz w:val="24"/>
          <w:szCs w:val="24"/>
        </w:rPr>
      </w:pPr>
    </w:p>
    <w:p w14:paraId="58014FD7" w14:textId="1578C052" w:rsidR="00CF609C" w:rsidRPr="00CF609C" w:rsidRDefault="00CF609C" w:rsidP="00CF609C">
      <w:pPr>
        <w:pStyle w:val="ListParagraph"/>
        <w:ind w:left="0"/>
        <w:jc w:val="both"/>
        <w:rPr>
          <w:rFonts w:ascii="Times New Roman" w:hAnsi="Times New Roman" w:cs="Times New Roman"/>
          <w:sz w:val="24"/>
          <w:szCs w:val="24"/>
        </w:rPr>
      </w:pPr>
      <w:r w:rsidRPr="00CF609C">
        <w:rPr>
          <w:rFonts w:ascii="Times New Roman" w:hAnsi="Times New Roman" w:cs="Times New Roman"/>
          <w:sz w:val="24"/>
          <w:szCs w:val="24"/>
        </w:rPr>
        <w:t xml:space="preserve">President, Shannon Chambers, presented this item and informed the Board Members </w:t>
      </w:r>
      <w:r>
        <w:rPr>
          <w:rFonts w:ascii="Times New Roman" w:hAnsi="Times New Roman" w:cs="Times New Roman"/>
          <w:sz w:val="24"/>
          <w:szCs w:val="24"/>
        </w:rPr>
        <w:t xml:space="preserve">that </w:t>
      </w:r>
      <w:r w:rsidRPr="00CF609C">
        <w:rPr>
          <w:rFonts w:ascii="Times New Roman" w:hAnsi="Times New Roman" w:cs="Times New Roman"/>
          <w:sz w:val="24"/>
          <w:szCs w:val="24"/>
        </w:rPr>
        <w:t>the Federal Forbearance Programs and moratoriums on foreclosure</w:t>
      </w:r>
      <w:r>
        <w:rPr>
          <w:rFonts w:ascii="Times New Roman" w:hAnsi="Times New Roman" w:cs="Times New Roman"/>
          <w:sz w:val="24"/>
          <w:szCs w:val="24"/>
        </w:rPr>
        <w:t>s</w:t>
      </w:r>
      <w:r w:rsidRPr="00CF609C">
        <w:rPr>
          <w:rFonts w:ascii="Times New Roman" w:hAnsi="Times New Roman" w:cs="Times New Roman"/>
          <w:sz w:val="24"/>
          <w:szCs w:val="24"/>
        </w:rPr>
        <w:t xml:space="preserve"> have resulted in a decrease in the number of NOD’s being file</w:t>
      </w:r>
      <w:r w:rsidR="000D4CE0">
        <w:rPr>
          <w:rFonts w:ascii="Times New Roman" w:hAnsi="Times New Roman" w:cs="Times New Roman"/>
          <w:sz w:val="24"/>
          <w:szCs w:val="24"/>
        </w:rPr>
        <w:t>, which</w:t>
      </w:r>
      <w:r w:rsidRPr="00CF609C">
        <w:rPr>
          <w:rFonts w:ascii="Times New Roman" w:hAnsi="Times New Roman" w:cs="Times New Roman"/>
          <w:sz w:val="24"/>
          <w:szCs w:val="24"/>
        </w:rPr>
        <w:t xml:space="preserve"> impacts the NOD fees being deposited in</w:t>
      </w:r>
      <w:r>
        <w:rPr>
          <w:rFonts w:ascii="Times New Roman" w:hAnsi="Times New Roman" w:cs="Times New Roman"/>
          <w:sz w:val="24"/>
          <w:szCs w:val="24"/>
        </w:rPr>
        <w:t>to</w:t>
      </w:r>
      <w:r w:rsidRPr="00CF609C">
        <w:rPr>
          <w:rFonts w:ascii="Times New Roman" w:hAnsi="Times New Roman" w:cs="Times New Roman"/>
          <w:sz w:val="24"/>
          <w:szCs w:val="24"/>
        </w:rPr>
        <w:t xml:space="preserve"> the Account for Foreclosure Mediation Assistance.</w:t>
      </w:r>
    </w:p>
    <w:p w14:paraId="4560BD74" w14:textId="77777777" w:rsidR="00CF609C" w:rsidRPr="00CF609C" w:rsidRDefault="00CF609C" w:rsidP="00CF609C">
      <w:pPr>
        <w:pStyle w:val="ListParagraph"/>
        <w:ind w:left="0"/>
        <w:jc w:val="both"/>
        <w:rPr>
          <w:rFonts w:ascii="Times New Roman" w:hAnsi="Times New Roman" w:cs="Times New Roman"/>
          <w:sz w:val="24"/>
          <w:szCs w:val="24"/>
        </w:rPr>
      </w:pPr>
    </w:p>
    <w:p w14:paraId="2B50D685" w14:textId="5E7BE453" w:rsidR="00CF609C" w:rsidRPr="00CF609C" w:rsidRDefault="00CF609C" w:rsidP="00CF609C">
      <w:pPr>
        <w:pStyle w:val="ListParagraph"/>
        <w:ind w:left="0"/>
        <w:jc w:val="both"/>
        <w:rPr>
          <w:rFonts w:ascii="Times New Roman" w:hAnsi="Times New Roman" w:cs="Times New Roman"/>
          <w:sz w:val="24"/>
          <w:szCs w:val="24"/>
        </w:rPr>
      </w:pPr>
      <w:r w:rsidRPr="00CF609C">
        <w:rPr>
          <w:rFonts w:ascii="Times New Roman" w:hAnsi="Times New Roman" w:cs="Times New Roman"/>
          <w:sz w:val="24"/>
          <w:szCs w:val="24"/>
        </w:rPr>
        <w:t>Vice President, Perry Faigin, asked if any of the federal relief funds or American Rescue Plan (ARP) funds could be used to fund the Foreclosure Mediation Program</w:t>
      </w:r>
      <w:r>
        <w:rPr>
          <w:rFonts w:ascii="Times New Roman" w:hAnsi="Times New Roman" w:cs="Times New Roman"/>
          <w:sz w:val="24"/>
          <w:szCs w:val="24"/>
        </w:rPr>
        <w:t xml:space="preserve"> going forward</w:t>
      </w:r>
      <w:r w:rsidRPr="00CF609C">
        <w:rPr>
          <w:rFonts w:ascii="Times New Roman" w:hAnsi="Times New Roman" w:cs="Times New Roman"/>
          <w:sz w:val="24"/>
          <w:szCs w:val="24"/>
        </w:rPr>
        <w:t>.  Ms. Chambers commented that she was working on that and reviewing all available funding options</w:t>
      </w:r>
      <w:r w:rsidR="000D4CE0">
        <w:rPr>
          <w:rFonts w:ascii="Times New Roman" w:hAnsi="Times New Roman" w:cs="Times New Roman"/>
          <w:sz w:val="24"/>
          <w:szCs w:val="24"/>
        </w:rPr>
        <w:t>.</w:t>
      </w:r>
      <w:r w:rsidRPr="00CF609C">
        <w:rPr>
          <w:rFonts w:ascii="Times New Roman" w:hAnsi="Times New Roman" w:cs="Times New Roman"/>
          <w:sz w:val="24"/>
          <w:szCs w:val="24"/>
        </w:rPr>
        <w:t xml:space="preserve">  </w:t>
      </w:r>
      <w:r>
        <w:rPr>
          <w:rFonts w:ascii="Times New Roman" w:hAnsi="Times New Roman" w:cs="Times New Roman"/>
          <w:sz w:val="24"/>
          <w:szCs w:val="24"/>
        </w:rPr>
        <w:t>Ms. Chambers will continue to keep the Board Members updated on this issue.</w:t>
      </w:r>
    </w:p>
    <w:p w14:paraId="57427BD0" w14:textId="77777777" w:rsidR="00CF609C" w:rsidRPr="00CF609C" w:rsidRDefault="00CF609C" w:rsidP="00CF609C">
      <w:pPr>
        <w:pStyle w:val="ListParagraph"/>
        <w:ind w:left="0"/>
        <w:jc w:val="both"/>
        <w:rPr>
          <w:rFonts w:ascii="Times New Roman" w:hAnsi="Times New Roman" w:cs="Times New Roman"/>
          <w:sz w:val="24"/>
          <w:szCs w:val="24"/>
        </w:rPr>
      </w:pPr>
    </w:p>
    <w:p w14:paraId="2C94D00D" w14:textId="3A17D619" w:rsidR="00CF609C" w:rsidRPr="00CF609C" w:rsidRDefault="00CF609C" w:rsidP="00CF609C">
      <w:pPr>
        <w:pStyle w:val="ListParagraph"/>
        <w:ind w:left="0"/>
        <w:jc w:val="both"/>
        <w:rPr>
          <w:rFonts w:ascii="Times New Roman" w:hAnsi="Times New Roman" w:cs="Times New Roman"/>
          <w:sz w:val="24"/>
          <w:szCs w:val="24"/>
        </w:rPr>
      </w:pPr>
      <w:r w:rsidRPr="00CF609C">
        <w:rPr>
          <w:rFonts w:ascii="Times New Roman" w:hAnsi="Times New Roman" w:cs="Times New Roman"/>
          <w:sz w:val="24"/>
          <w:szCs w:val="24"/>
        </w:rPr>
        <w:t xml:space="preserve">Board Member, Verise Campbell, graciously offered to work with HMN on </w:t>
      </w:r>
      <w:r>
        <w:rPr>
          <w:rFonts w:ascii="Times New Roman" w:hAnsi="Times New Roman" w:cs="Times New Roman"/>
          <w:sz w:val="24"/>
          <w:szCs w:val="24"/>
        </w:rPr>
        <w:t xml:space="preserve">continuing and </w:t>
      </w:r>
      <w:r w:rsidRPr="00CF609C">
        <w:rPr>
          <w:rFonts w:ascii="Times New Roman" w:hAnsi="Times New Roman" w:cs="Times New Roman"/>
          <w:sz w:val="24"/>
          <w:szCs w:val="24"/>
        </w:rPr>
        <w:t xml:space="preserve">maintaining the Foreclosure Mediation Program and Ms. Chambers agreed that HMN would work with the Nevada Affordable Housing Corporation (NAHAC) on this issue going forward.   </w:t>
      </w:r>
    </w:p>
    <w:p w14:paraId="786643D1" w14:textId="77777777" w:rsidR="00CF609C" w:rsidRDefault="00CF609C" w:rsidP="00CF609C">
      <w:pPr>
        <w:pStyle w:val="ListParagraph"/>
        <w:widowControl w:val="0"/>
        <w:tabs>
          <w:tab w:val="left" w:pos="1480"/>
        </w:tabs>
        <w:kinsoku w:val="0"/>
        <w:overflowPunct w:val="0"/>
        <w:autoSpaceDE w:val="0"/>
        <w:autoSpaceDN w:val="0"/>
        <w:adjustRightInd w:val="0"/>
        <w:spacing w:before="14"/>
        <w:ind w:left="0"/>
        <w:contextualSpacing w:val="0"/>
        <w:jc w:val="both"/>
        <w:rPr>
          <w:rFonts w:ascii="Times New Roman" w:hAnsi="Times New Roman" w:cs="Times New Roman"/>
          <w:b/>
          <w:bCs/>
          <w:sz w:val="24"/>
          <w:szCs w:val="24"/>
        </w:rPr>
      </w:pPr>
    </w:p>
    <w:p w14:paraId="77EB0CD5" w14:textId="1BA339B3" w:rsidR="00CF609C" w:rsidRPr="00CF609C" w:rsidRDefault="00CF609C" w:rsidP="00CF609C">
      <w:pPr>
        <w:pStyle w:val="ListParagraph"/>
        <w:widowControl w:val="0"/>
        <w:tabs>
          <w:tab w:val="left" w:pos="1480"/>
        </w:tabs>
        <w:kinsoku w:val="0"/>
        <w:overflowPunct w:val="0"/>
        <w:autoSpaceDE w:val="0"/>
        <w:autoSpaceDN w:val="0"/>
        <w:adjustRightInd w:val="0"/>
        <w:spacing w:before="14"/>
        <w:ind w:left="0"/>
        <w:contextualSpacing w:val="0"/>
        <w:jc w:val="both"/>
        <w:rPr>
          <w:rFonts w:ascii="Times New Roman" w:hAnsi="Times New Roman" w:cs="Times New Roman"/>
          <w:i/>
          <w:iCs/>
          <w:sz w:val="24"/>
          <w:szCs w:val="24"/>
        </w:rPr>
      </w:pPr>
      <w:r w:rsidRPr="00CF609C">
        <w:rPr>
          <w:rFonts w:ascii="Times New Roman" w:hAnsi="Times New Roman" w:cs="Times New Roman"/>
          <w:b/>
          <w:bCs/>
          <w:sz w:val="24"/>
          <w:szCs w:val="24"/>
        </w:rPr>
        <w:t>6. “For</w:t>
      </w:r>
      <w:r w:rsidRPr="00CF609C">
        <w:rPr>
          <w:rFonts w:ascii="Times New Roman" w:hAnsi="Times New Roman" w:cs="Times New Roman"/>
          <w:b/>
          <w:bCs/>
          <w:spacing w:val="-5"/>
          <w:sz w:val="24"/>
          <w:szCs w:val="24"/>
        </w:rPr>
        <w:t xml:space="preserve"> </w:t>
      </w:r>
      <w:r w:rsidRPr="00CF609C">
        <w:rPr>
          <w:rFonts w:ascii="Times New Roman" w:hAnsi="Times New Roman" w:cs="Times New Roman"/>
          <w:b/>
          <w:bCs/>
          <w:sz w:val="24"/>
          <w:szCs w:val="24"/>
        </w:rPr>
        <w:t>Discussion</w:t>
      </w:r>
      <w:r w:rsidRPr="00CF609C">
        <w:rPr>
          <w:rFonts w:ascii="Times New Roman" w:hAnsi="Times New Roman" w:cs="Times New Roman"/>
          <w:b/>
          <w:bCs/>
          <w:spacing w:val="-2"/>
          <w:sz w:val="24"/>
          <w:szCs w:val="24"/>
        </w:rPr>
        <w:t xml:space="preserve"> </w:t>
      </w:r>
      <w:r w:rsidRPr="00CF609C">
        <w:rPr>
          <w:rFonts w:ascii="Times New Roman" w:hAnsi="Times New Roman" w:cs="Times New Roman"/>
          <w:b/>
          <w:bCs/>
          <w:sz w:val="24"/>
          <w:szCs w:val="24"/>
        </w:rPr>
        <w:t>and</w:t>
      </w:r>
      <w:r w:rsidRPr="00CF609C">
        <w:rPr>
          <w:rFonts w:ascii="Times New Roman" w:hAnsi="Times New Roman" w:cs="Times New Roman"/>
          <w:b/>
          <w:bCs/>
          <w:spacing w:val="-3"/>
          <w:sz w:val="24"/>
          <w:szCs w:val="24"/>
        </w:rPr>
        <w:t xml:space="preserve"> </w:t>
      </w:r>
      <w:r w:rsidRPr="00CF609C">
        <w:rPr>
          <w:rFonts w:ascii="Times New Roman" w:hAnsi="Times New Roman" w:cs="Times New Roman"/>
          <w:b/>
          <w:bCs/>
          <w:sz w:val="24"/>
          <w:szCs w:val="24"/>
        </w:rPr>
        <w:t>Possible</w:t>
      </w:r>
      <w:r w:rsidRPr="00CF609C">
        <w:rPr>
          <w:rFonts w:ascii="Times New Roman" w:hAnsi="Times New Roman" w:cs="Times New Roman"/>
          <w:b/>
          <w:bCs/>
          <w:spacing w:val="-3"/>
          <w:sz w:val="24"/>
          <w:szCs w:val="24"/>
        </w:rPr>
        <w:t xml:space="preserve"> </w:t>
      </w:r>
      <w:r w:rsidRPr="00CF609C">
        <w:rPr>
          <w:rFonts w:ascii="Times New Roman" w:hAnsi="Times New Roman" w:cs="Times New Roman"/>
          <w:b/>
          <w:bCs/>
          <w:sz w:val="24"/>
          <w:szCs w:val="24"/>
        </w:rPr>
        <w:t>Action”</w:t>
      </w:r>
      <w:r w:rsidRPr="00CF609C">
        <w:rPr>
          <w:rFonts w:ascii="Times New Roman" w:hAnsi="Times New Roman" w:cs="Times New Roman"/>
          <w:b/>
          <w:bCs/>
          <w:spacing w:val="-3"/>
          <w:sz w:val="24"/>
          <w:szCs w:val="24"/>
        </w:rPr>
        <w:t xml:space="preserve"> </w:t>
      </w:r>
      <w:r w:rsidRPr="00CF609C">
        <w:rPr>
          <w:rFonts w:ascii="Times New Roman" w:hAnsi="Times New Roman" w:cs="Times New Roman"/>
          <w:b/>
          <w:bCs/>
          <w:sz w:val="24"/>
          <w:szCs w:val="24"/>
        </w:rPr>
        <w:t>Update</w:t>
      </w:r>
      <w:r w:rsidRPr="00CF609C">
        <w:rPr>
          <w:rFonts w:ascii="Times New Roman" w:hAnsi="Times New Roman" w:cs="Times New Roman"/>
          <w:b/>
          <w:bCs/>
          <w:spacing w:val="-2"/>
          <w:sz w:val="24"/>
          <w:szCs w:val="24"/>
        </w:rPr>
        <w:t xml:space="preserve"> </w:t>
      </w:r>
      <w:r w:rsidRPr="00CF609C">
        <w:rPr>
          <w:rFonts w:ascii="Times New Roman" w:hAnsi="Times New Roman" w:cs="Times New Roman"/>
          <w:b/>
          <w:bCs/>
          <w:sz w:val="24"/>
          <w:szCs w:val="24"/>
        </w:rPr>
        <w:t>on</w:t>
      </w:r>
      <w:r w:rsidRPr="00CF609C">
        <w:rPr>
          <w:rFonts w:ascii="Times New Roman" w:hAnsi="Times New Roman" w:cs="Times New Roman"/>
          <w:b/>
          <w:bCs/>
          <w:spacing w:val="-4"/>
          <w:sz w:val="24"/>
          <w:szCs w:val="24"/>
        </w:rPr>
        <w:t xml:space="preserve"> </w:t>
      </w:r>
      <w:r w:rsidRPr="00CF609C">
        <w:rPr>
          <w:rFonts w:ascii="Times New Roman" w:hAnsi="Times New Roman" w:cs="Times New Roman"/>
          <w:b/>
          <w:bCs/>
          <w:sz w:val="24"/>
          <w:szCs w:val="24"/>
        </w:rPr>
        <w:t>Rental</w:t>
      </w:r>
      <w:r w:rsidRPr="00CF609C">
        <w:rPr>
          <w:rFonts w:ascii="Times New Roman" w:hAnsi="Times New Roman" w:cs="Times New Roman"/>
          <w:b/>
          <w:bCs/>
          <w:spacing w:val="-4"/>
          <w:sz w:val="24"/>
          <w:szCs w:val="24"/>
        </w:rPr>
        <w:t xml:space="preserve"> </w:t>
      </w:r>
      <w:r w:rsidRPr="00CF609C">
        <w:rPr>
          <w:rFonts w:ascii="Times New Roman" w:hAnsi="Times New Roman" w:cs="Times New Roman"/>
          <w:b/>
          <w:bCs/>
          <w:sz w:val="24"/>
          <w:szCs w:val="24"/>
        </w:rPr>
        <w:t>Eviction</w:t>
      </w:r>
      <w:r w:rsidRPr="00CF609C">
        <w:rPr>
          <w:rFonts w:ascii="Times New Roman" w:hAnsi="Times New Roman" w:cs="Times New Roman"/>
          <w:b/>
          <w:bCs/>
          <w:spacing w:val="-2"/>
          <w:sz w:val="24"/>
          <w:szCs w:val="24"/>
        </w:rPr>
        <w:t xml:space="preserve"> </w:t>
      </w:r>
      <w:r w:rsidRPr="00CF609C">
        <w:rPr>
          <w:rFonts w:ascii="Times New Roman" w:hAnsi="Times New Roman" w:cs="Times New Roman"/>
          <w:b/>
          <w:bCs/>
          <w:sz w:val="24"/>
          <w:szCs w:val="24"/>
        </w:rPr>
        <w:t>Mediation</w:t>
      </w:r>
      <w:r w:rsidRPr="00CF609C">
        <w:rPr>
          <w:rFonts w:ascii="Times New Roman" w:hAnsi="Times New Roman" w:cs="Times New Roman"/>
          <w:b/>
          <w:bCs/>
          <w:spacing w:val="-2"/>
          <w:sz w:val="24"/>
          <w:szCs w:val="24"/>
        </w:rPr>
        <w:t xml:space="preserve"> </w:t>
      </w:r>
      <w:r w:rsidRPr="00CF609C">
        <w:rPr>
          <w:rFonts w:ascii="Times New Roman" w:hAnsi="Times New Roman" w:cs="Times New Roman"/>
          <w:b/>
          <w:bCs/>
          <w:sz w:val="24"/>
          <w:szCs w:val="24"/>
        </w:rPr>
        <w:t xml:space="preserve">Program.  </w:t>
      </w:r>
      <w:r w:rsidRPr="00CF609C">
        <w:rPr>
          <w:rFonts w:ascii="Times New Roman" w:hAnsi="Times New Roman" w:cs="Times New Roman"/>
          <w:i/>
          <w:iCs/>
          <w:sz w:val="24"/>
          <w:szCs w:val="24"/>
        </w:rPr>
        <w:t>Shannon</w:t>
      </w:r>
      <w:r w:rsidRPr="00CF609C">
        <w:rPr>
          <w:rFonts w:ascii="Times New Roman" w:hAnsi="Times New Roman" w:cs="Times New Roman"/>
          <w:i/>
          <w:iCs/>
          <w:spacing w:val="-3"/>
          <w:sz w:val="24"/>
          <w:szCs w:val="24"/>
        </w:rPr>
        <w:t xml:space="preserve"> </w:t>
      </w:r>
      <w:r w:rsidRPr="00CF609C">
        <w:rPr>
          <w:rFonts w:ascii="Times New Roman" w:hAnsi="Times New Roman" w:cs="Times New Roman"/>
          <w:i/>
          <w:iCs/>
          <w:sz w:val="24"/>
          <w:szCs w:val="24"/>
        </w:rPr>
        <w:t>Chambers,</w:t>
      </w:r>
      <w:r w:rsidRPr="00CF609C">
        <w:rPr>
          <w:rFonts w:ascii="Times New Roman" w:hAnsi="Times New Roman" w:cs="Times New Roman"/>
          <w:i/>
          <w:iCs/>
          <w:spacing w:val="-4"/>
          <w:sz w:val="24"/>
          <w:szCs w:val="24"/>
        </w:rPr>
        <w:t xml:space="preserve"> </w:t>
      </w:r>
      <w:r w:rsidRPr="00CF609C">
        <w:rPr>
          <w:rFonts w:ascii="Times New Roman" w:hAnsi="Times New Roman" w:cs="Times New Roman"/>
          <w:i/>
          <w:iCs/>
          <w:sz w:val="24"/>
          <w:szCs w:val="24"/>
        </w:rPr>
        <w:t>Home</w:t>
      </w:r>
      <w:r w:rsidRPr="00CF609C">
        <w:rPr>
          <w:rFonts w:ascii="Times New Roman" w:hAnsi="Times New Roman" w:cs="Times New Roman"/>
          <w:i/>
          <w:iCs/>
          <w:spacing w:val="-4"/>
          <w:sz w:val="24"/>
          <w:szCs w:val="24"/>
        </w:rPr>
        <w:t xml:space="preserve"> </w:t>
      </w:r>
      <w:r w:rsidRPr="00CF609C">
        <w:rPr>
          <w:rFonts w:ascii="Times New Roman" w:hAnsi="Times New Roman" w:cs="Times New Roman"/>
          <w:i/>
          <w:iCs/>
          <w:sz w:val="24"/>
          <w:szCs w:val="24"/>
        </w:rPr>
        <w:t>Means</w:t>
      </w:r>
      <w:r w:rsidRPr="00CF609C">
        <w:rPr>
          <w:rFonts w:ascii="Times New Roman" w:hAnsi="Times New Roman" w:cs="Times New Roman"/>
          <w:i/>
          <w:iCs/>
          <w:spacing w:val="-4"/>
          <w:sz w:val="24"/>
          <w:szCs w:val="24"/>
        </w:rPr>
        <w:t xml:space="preserve"> </w:t>
      </w:r>
      <w:r w:rsidRPr="00CF609C">
        <w:rPr>
          <w:rFonts w:ascii="Times New Roman" w:hAnsi="Times New Roman" w:cs="Times New Roman"/>
          <w:i/>
          <w:iCs/>
          <w:sz w:val="24"/>
          <w:szCs w:val="24"/>
        </w:rPr>
        <w:t>Nevada,</w:t>
      </w:r>
      <w:r w:rsidRPr="00CF609C">
        <w:rPr>
          <w:rFonts w:ascii="Times New Roman" w:hAnsi="Times New Roman" w:cs="Times New Roman"/>
          <w:i/>
          <w:iCs/>
          <w:spacing w:val="-3"/>
          <w:sz w:val="24"/>
          <w:szCs w:val="24"/>
        </w:rPr>
        <w:t xml:space="preserve"> </w:t>
      </w:r>
      <w:r w:rsidRPr="00CF609C">
        <w:rPr>
          <w:rFonts w:ascii="Times New Roman" w:hAnsi="Times New Roman" w:cs="Times New Roman"/>
          <w:i/>
          <w:iCs/>
          <w:sz w:val="24"/>
          <w:szCs w:val="24"/>
        </w:rPr>
        <w:t>Inc.</w:t>
      </w:r>
    </w:p>
    <w:p w14:paraId="49E703A1" w14:textId="77777777" w:rsidR="00CF609C" w:rsidRPr="00CF609C" w:rsidRDefault="00CF609C" w:rsidP="00CF609C">
      <w:pPr>
        <w:pStyle w:val="ListParagraph"/>
        <w:spacing w:line="276" w:lineRule="exact"/>
        <w:ind w:left="0"/>
        <w:jc w:val="both"/>
        <w:textAlignment w:val="baseline"/>
        <w:rPr>
          <w:rFonts w:ascii="Times New Roman" w:eastAsia="Cambria" w:hAnsi="Times New Roman" w:cs="Times New Roman"/>
          <w:bCs/>
          <w:color w:val="000000"/>
          <w:spacing w:val="-1"/>
          <w:sz w:val="24"/>
          <w:szCs w:val="24"/>
        </w:rPr>
      </w:pPr>
      <w:r w:rsidRPr="00CF609C">
        <w:rPr>
          <w:rFonts w:ascii="Times New Roman" w:eastAsia="Cambria" w:hAnsi="Times New Roman" w:cs="Times New Roman"/>
          <w:bCs/>
          <w:color w:val="000000"/>
          <w:spacing w:val="-1"/>
          <w:sz w:val="24"/>
          <w:szCs w:val="24"/>
        </w:rPr>
        <w:t xml:space="preserve">President, Shannon Chambers, presented this item.  Ms. Chambers noted that the State of Nevada eviction moratorium lifted on May 31, 2021, and that the Federal Centers for Disease Control (CDC) eviction moratorium was scheduled to lift on July 31, 2021.  </w:t>
      </w:r>
    </w:p>
    <w:p w14:paraId="3E831C58" w14:textId="77777777" w:rsidR="00CF609C" w:rsidRPr="00CF609C" w:rsidRDefault="00CF609C" w:rsidP="00CF609C">
      <w:pPr>
        <w:pStyle w:val="ListParagraph"/>
        <w:spacing w:line="276" w:lineRule="exact"/>
        <w:ind w:left="0"/>
        <w:jc w:val="both"/>
        <w:textAlignment w:val="baseline"/>
        <w:rPr>
          <w:rFonts w:ascii="Times New Roman" w:eastAsia="Cambria" w:hAnsi="Times New Roman" w:cs="Times New Roman"/>
          <w:bCs/>
          <w:color w:val="000000"/>
          <w:spacing w:val="-1"/>
          <w:sz w:val="24"/>
          <w:szCs w:val="24"/>
        </w:rPr>
      </w:pPr>
    </w:p>
    <w:p w14:paraId="46E3222D" w14:textId="1840997A" w:rsidR="00CF609C" w:rsidRDefault="00CF609C" w:rsidP="00CF609C">
      <w:pPr>
        <w:pStyle w:val="ListParagraph"/>
        <w:spacing w:line="276" w:lineRule="exact"/>
        <w:ind w:left="0"/>
        <w:jc w:val="both"/>
        <w:textAlignment w:val="baseline"/>
        <w:rPr>
          <w:rFonts w:ascii="Times New Roman" w:eastAsia="Cambria" w:hAnsi="Times New Roman" w:cs="Times New Roman"/>
          <w:bCs/>
          <w:color w:val="000000"/>
          <w:spacing w:val="-1"/>
          <w:sz w:val="24"/>
          <w:szCs w:val="24"/>
        </w:rPr>
      </w:pPr>
      <w:r w:rsidRPr="00CF609C">
        <w:rPr>
          <w:rFonts w:ascii="Times New Roman" w:eastAsia="Cambria" w:hAnsi="Times New Roman" w:cs="Times New Roman"/>
          <w:bCs/>
          <w:color w:val="000000"/>
          <w:spacing w:val="-1"/>
          <w:sz w:val="24"/>
          <w:szCs w:val="24"/>
        </w:rPr>
        <w:t xml:space="preserve">Since the lifting of the State of Nevada eviction moratorium, 790 cases had been referred through HMN for mediation.  The majority in Clark County.  HMN is working with Clark County and Legal Aid to process those cases and </w:t>
      </w:r>
      <w:r>
        <w:rPr>
          <w:rFonts w:ascii="Times New Roman" w:eastAsia="Cambria" w:hAnsi="Times New Roman" w:cs="Times New Roman"/>
          <w:bCs/>
          <w:color w:val="000000"/>
          <w:spacing w:val="-1"/>
          <w:sz w:val="24"/>
          <w:szCs w:val="24"/>
        </w:rPr>
        <w:t>connect</w:t>
      </w:r>
      <w:r w:rsidRPr="00CF609C">
        <w:rPr>
          <w:rFonts w:ascii="Times New Roman" w:eastAsia="Cambria" w:hAnsi="Times New Roman" w:cs="Times New Roman"/>
          <w:bCs/>
          <w:color w:val="000000"/>
          <w:spacing w:val="-1"/>
          <w:sz w:val="24"/>
          <w:szCs w:val="24"/>
        </w:rPr>
        <w:t xml:space="preserve"> the rental assistance piece to the mediation piece.  The mediators can work with Clark County and can contact CHAPS to expedite rental assistance applications</w:t>
      </w:r>
      <w:r>
        <w:rPr>
          <w:rFonts w:ascii="Times New Roman" w:eastAsia="Cambria" w:hAnsi="Times New Roman" w:cs="Times New Roman"/>
          <w:bCs/>
          <w:color w:val="000000"/>
          <w:spacing w:val="-1"/>
          <w:sz w:val="24"/>
          <w:szCs w:val="24"/>
        </w:rPr>
        <w:t xml:space="preserve"> </w:t>
      </w:r>
      <w:r w:rsidRPr="00CF609C">
        <w:rPr>
          <w:rFonts w:ascii="Times New Roman" w:eastAsia="Cambria" w:hAnsi="Times New Roman" w:cs="Times New Roman"/>
          <w:bCs/>
          <w:color w:val="000000"/>
          <w:spacing w:val="-1"/>
          <w:sz w:val="24"/>
          <w:szCs w:val="24"/>
        </w:rPr>
        <w:t xml:space="preserve">where an eviction complaint has already been filed in court and a court hearing is pending. In many cases, tenants have already left the property, cannot be located, or do not show up for mediation.  Those situations may result in an eviction going forward. </w:t>
      </w:r>
      <w:r w:rsidR="000D4CE0">
        <w:rPr>
          <w:rFonts w:ascii="Times New Roman" w:eastAsia="Cambria" w:hAnsi="Times New Roman" w:cs="Times New Roman"/>
          <w:bCs/>
          <w:color w:val="000000"/>
          <w:spacing w:val="-1"/>
          <w:sz w:val="24"/>
          <w:szCs w:val="24"/>
        </w:rPr>
        <w:t xml:space="preserve"> </w:t>
      </w:r>
      <w:r w:rsidRPr="00CF609C">
        <w:rPr>
          <w:rFonts w:ascii="Times New Roman" w:eastAsia="Times New Roman" w:hAnsi="Times New Roman" w:cs="Times New Roman"/>
          <w:color w:val="000000"/>
          <w:sz w:val="24"/>
          <w:szCs w:val="24"/>
        </w:rPr>
        <w:t>Board Member</w:t>
      </w:r>
      <w:r w:rsidRPr="00CF609C">
        <w:rPr>
          <w:rFonts w:ascii="Times New Roman" w:eastAsia="Cambria" w:hAnsi="Times New Roman" w:cs="Times New Roman"/>
          <w:bCs/>
          <w:color w:val="000000"/>
          <w:spacing w:val="-1"/>
          <w:sz w:val="24"/>
          <w:szCs w:val="24"/>
        </w:rPr>
        <w:t xml:space="preserve">, </w:t>
      </w:r>
      <w:r w:rsidRPr="00CF609C">
        <w:rPr>
          <w:rFonts w:ascii="Times New Roman" w:eastAsia="Times New Roman" w:hAnsi="Times New Roman" w:cs="Times New Roman"/>
          <w:color w:val="000000"/>
          <w:sz w:val="24"/>
          <w:szCs w:val="24"/>
        </w:rPr>
        <w:t xml:space="preserve">John McCormick, noted that the funding to pay the mediators will continue through December 31, 2021. </w:t>
      </w:r>
      <w:r w:rsidRPr="00CF609C">
        <w:rPr>
          <w:rFonts w:ascii="Times New Roman" w:eastAsia="Cambria" w:hAnsi="Times New Roman" w:cs="Times New Roman"/>
          <w:bCs/>
          <w:color w:val="000000"/>
          <w:spacing w:val="-1"/>
          <w:sz w:val="24"/>
          <w:szCs w:val="24"/>
        </w:rPr>
        <w:t xml:space="preserve">   </w:t>
      </w:r>
    </w:p>
    <w:p w14:paraId="014C9406" w14:textId="77777777" w:rsidR="000D4CE0" w:rsidRPr="00CF609C" w:rsidRDefault="000D4CE0" w:rsidP="00CF609C">
      <w:pPr>
        <w:pStyle w:val="ListParagraph"/>
        <w:spacing w:line="276" w:lineRule="exact"/>
        <w:ind w:left="0"/>
        <w:jc w:val="both"/>
        <w:textAlignment w:val="baseline"/>
        <w:rPr>
          <w:rFonts w:ascii="Times New Roman" w:eastAsia="Cambria" w:hAnsi="Times New Roman" w:cs="Times New Roman"/>
          <w:bCs/>
          <w:color w:val="000000"/>
          <w:spacing w:val="-1"/>
          <w:sz w:val="24"/>
          <w:szCs w:val="24"/>
        </w:rPr>
      </w:pPr>
    </w:p>
    <w:p w14:paraId="12A2F9C2" w14:textId="77777777" w:rsidR="00CF609C" w:rsidRPr="00CF609C" w:rsidRDefault="00CF609C" w:rsidP="00CF609C">
      <w:pPr>
        <w:pStyle w:val="ListParagraph"/>
        <w:spacing w:line="276" w:lineRule="exact"/>
        <w:ind w:left="0"/>
        <w:jc w:val="both"/>
        <w:textAlignment w:val="baseline"/>
        <w:rPr>
          <w:rFonts w:ascii="Times New Roman" w:eastAsia="Cambria" w:hAnsi="Times New Roman" w:cs="Times New Roman"/>
          <w:bCs/>
          <w:color w:val="000000"/>
          <w:spacing w:val="-1"/>
          <w:sz w:val="24"/>
          <w:szCs w:val="24"/>
        </w:rPr>
      </w:pPr>
    </w:p>
    <w:p w14:paraId="1154400D" w14:textId="77777777" w:rsidR="00CF609C" w:rsidRPr="00CF609C" w:rsidRDefault="00CF609C" w:rsidP="00CF609C">
      <w:pPr>
        <w:widowControl w:val="0"/>
        <w:tabs>
          <w:tab w:val="left" w:pos="1480"/>
        </w:tabs>
        <w:kinsoku w:val="0"/>
        <w:overflowPunct w:val="0"/>
        <w:autoSpaceDE w:val="0"/>
        <w:autoSpaceDN w:val="0"/>
        <w:adjustRightInd w:val="0"/>
        <w:spacing w:line="257" w:lineRule="exact"/>
        <w:jc w:val="both"/>
        <w:rPr>
          <w:rFonts w:ascii="Times New Roman" w:hAnsi="Times New Roman" w:cs="Times New Roman"/>
          <w:b/>
          <w:bCs/>
          <w:spacing w:val="24"/>
          <w:sz w:val="24"/>
          <w:szCs w:val="24"/>
        </w:rPr>
      </w:pPr>
      <w:r w:rsidRPr="00CF609C">
        <w:rPr>
          <w:rFonts w:ascii="Times New Roman" w:hAnsi="Times New Roman" w:cs="Times New Roman"/>
          <w:b/>
          <w:bCs/>
          <w:sz w:val="24"/>
          <w:szCs w:val="24"/>
        </w:rPr>
        <w:t>7. “For</w:t>
      </w:r>
      <w:r w:rsidRPr="00CF609C">
        <w:rPr>
          <w:rFonts w:ascii="Times New Roman" w:hAnsi="Times New Roman" w:cs="Times New Roman"/>
          <w:b/>
          <w:bCs/>
          <w:spacing w:val="22"/>
          <w:sz w:val="24"/>
          <w:szCs w:val="24"/>
        </w:rPr>
        <w:t xml:space="preserve"> </w:t>
      </w:r>
      <w:r w:rsidRPr="00CF609C">
        <w:rPr>
          <w:rFonts w:ascii="Times New Roman" w:hAnsi="Times New Roman" w:cs="Times New Roman"/>
          <w:b/>
          <w:bCs/>
          <w:sz w:val="24"/>
          <w:szCs w:val="24"/>
        </w:rPr>
        <w:t>Discussion</w:t>
      </w:r>
      <w:r w:rsidRPr="00CF609C">
        <w:rPr>
          <w:rFonts w:ascii="Times New Roman" w:hAnsi="Times New Roman" w:cs="Times New Roman"/>
          <w:b/>
          <w:bCs/>
          <w:spacing w:val="24"/>
          <w:sz w:val="24"/>
          <w:szCs w:val="24"/>
        </w:rPr>
        <w:t xml:space="preserve"> </w:t>
      </w:r>
      <w:r w:rsidRPr="00CF609C">
        <w:rPr>
          <w:rFonts w:ascii="Times New Roman" w:hAnsi="Times New Roman" w:cs="Times New Roman"/>
          <w:b/>
          <w:bCs/>
          <w:sz w:val="24"/>
          <w:szCs w:val="24"/>
        </w:rPr>
        <w:t>and</w:t>
      </w:r>
      <w:r w:rsidRPr="00CF609C">
        <w:rPr>
          <w:rFonts w:ascii="Times New Roman" w:hAnsi="Times New Roman" w:cs="Times New Roman"/>
          <w:b/>
          <w:bCs/>
          <w:spacing w:val="21"/>
          <w:sz w:val="24"/>
          <w:szCs w:val="24"/>
        </w:rPr>
        <w:t xml:space="preserve"> </w:t>
      </w:r>
      <w:r w:rsidRPr="00CF609C">
        <w:rPr>
          <w:rFonts w:ascii="Times New Roman" w:hAnsi="Times New Roman" w:cs="Times New Roman"/>
          <w:b/>
          <w:bCs/>
          <w:sz w:val="24"/>
          <w:szCs w:val="24"/>
        </w:rPr>
        <w:t>Possible</w:t>
      </w:r>
      <w:r w:rsidRPr="00CF609C">
        <w:rPr>
          <w:rFonts w:ascii="Times New Roman" w:hAnsi="Times New Roman" w:cs="Times New Roman"/>
          <w:b/>
          <w:bCs/>
          <w:spacing w:val="23"/>
          <w:sz w:val="24"/>
          <w:szCs w:val="24"/>
        </w:rPr>
        <w:t xml:space="preserve"> </w:t>
      </w:r>
      <w:r w:rsidRPr="00CF609C">
        <w:rPr>
          <w:rFonts w:ascii="Times New Roman" w:hAnsi="Times New Roman" w:cs="Times New Roman"/>
          <w:b/>
          <w:bCs/>
          <w:sz w:val="24"/>
          <w:szCs w:val="24"/>
        </w:rPr>
        <w:t>Action”</w:t>
      </w:r>
      <w:r w:rsidRPr="00CF609C">
        <w:rPr>
          <w:rFonts w:ascii="Times New Roman" w:hAnsi="Times New Roman" w:cs="Times New Roman"/>
          <w:b/>
          <w:bCs/>
          <w:spacing w:val="21"/>
          <w:sz w:val="24"/>
          <w:szCs w:val="24"/>
        </w:rPr>
        <w:t xml:space="preserve"> </w:t>
      </w:r>
      <w:r w:rsidRPr="00CF609C">
        <w:rPr>
          <w:rFonts w:ascii="Times New Roman" w:hAnsi="Times New Roman" w:cs="Times New Roman"/>
          <w:b/>
          <w:bCs/>
          <w:sz w:val="24"/>
          <w:szCs w:val="24"/>
        </w:rPr>
        <w:t>Legislative</w:t>
      </w:r>
      <w:r w:rsidRPr="00CF609C">
        <w:rPr>
          <w:rFonts w:ascii="Times New Roman" w:hAnsi="Times New Roman" w:cs="Times New Roman"/>
          <w:b/>
          <w:bCs/>
          <w:spacing w:val="21"/>
          <w:sz w:val="24"/>
          <w:szCs w:val="24"/>
        </w:rPr>
        <w:t xml:space="preserve"> </w:t>
      </w:r>
      <w:r w:rsidRPr="00CF609C">
        <w:rPr>
          <w:rFonts w:ascii="Times New Roman" w:hAnsi="Times New Roman" w:cs="Times New Roman"/>
          <w:b/>
          <w:bCs/>
          <w:sz w:val="24"/>
          <w:szCs w:val="24"/>
        </w:rPr>
        <w:t>Update</w:t>
      </w:r>
      <w:r w:rsidRPr="00CF609C">
        <w:rPr>
          <w:rFonts w:ascii="Times New Roman" w:hAnsi="Times New Roman" w:cs="Times New Roman"/>
          <w:b/>
          <w:bCs/>
          <w:spacing w:val="23"/>
          <w:sz w:val="24"/>
          <w:szCs w:val="24"/>
        </w:rPr>
        <w:t xml:space="preserve"> </w:t>
      </w:r>
      <w:r w:rsidRPr="00CF609C">
        <w:rPr>
          <w:rFonts w:ascii="Times New Roman" w:hAnsi="Times New Roman" w:cs="Times New Roman"/>
          <w:b/>
          <w:bCs/>
          <w:sz w:val="24"/>
          <w:szCs w:val="24"/>
        </w:rPr>
        <w:t>on</w:t>
      </w:r>
      <w:r w:rsidRPr="00CF609C">
        <w:rPr>
          <w:rFonts w:ascii="Times New Roman" w:hAnsi="Times New Roman" w:cs="Times New Roman"/>
          <w:b/>
          <w:bCs/>
          <w:spacing w:val="24"/>
          <w:sz w:val="24"/>
          <w:szCs w:val="24"/>
        </w:rPr>
        <w:t xml:space="preserve"> </w:t>
      </w:r>
    </w:p>
    <w:p w14:paraId="6829EB84" w14:textId="77777777" w:rsidR="00CF609C" w:rsidRPr="00CF609C" w:rsidRDefault="00CF609C" w:rsidP="00CF609C">
      <w:pPr>
        <w:widowControl w:val="0"/>
        <w:tabs>
          <w:tab w:val="left" w:pos="1480"/>
        </w:tabs>
        <w:kinsoku w:val="0"/>
        <w:overflowPunct w:val="0"/>
        <w:autoSpaceDE w:val="0"/>
        <w:autoSpaceDN w:val="0"/>
        <w:adjustRightInd w:val="0"/>
        <w:spacing w:line="257" w:lineRule="exact"/>
        <w:jc w:val="both"/>
        <w:rPr>
          <w:rFonts w:ascii="Times New Roman" w:hAnsi="Times New Roman" w:cs="Times New Roman"/>
          <w:i/>
          <w:iCs/>
          <w:sz w:val="24"/>
          <w:szCs w:val="24"/>
        </w:rPr>
      </w:pPr>
      <w:r w:rsidRPr="00CF609C">
        <w:rPr>
          <w:rFonts w:ascii="Times New Roman" w:hAnsi="Times New Roman" w:cs="Times New Roman"/>
          <w:b/>
          <w:bCs/>
          <w:sz w:val="24"/>
          <w:szCs w:val="24"/>
        </w:rPr>
        <w:t>Assembly</w:t>
      </w:r>
      <w:r w:rsidRPr="00CF609C">
        <w:rPr>
          <w:rFonts w:ascii="Times New Roman" w:hAnsi="Times New Roman" w:cs="Times New Roman"/>
          <w:b/>
          <w:bCs/>
          <w:spacing w:val="23"/>
          <w:sz w:val="24"/>
          <w:szCs w:val="24"/>
        </w:rPr>
        <w:t xml:space="preserve"> </w:t>
      </w:r>
      <w:r w:rsidRPr="00CF609C">
        <w:rPr>
          <w:rFonts w:ascii="Times New Roman" w:hAnsi="Times New Roman" w:cs="Times New Roman"/>
          <w:b/>
          <w:bCs/>
          <w:sz w:val="24"/>
          <w:szCs w:val="24"/>
        </w:rPr>
        <w:t>Bill</w:t>
      </w:r>
      <w:r w:rsidRPr="00CF609C">
        <w:rPr>
          <w:rFonts w:ascii="Times New Roman" w:hAnsi="Times New Roman" w:cs="Times New Roman"/>
          <w:b/>
          <w:bCs/>
          <w:spacing w:val="22"/>
          <w:sz w:val="24"/>
          <w:szCs w:val="24"/>
        </w:rPr>
        <w:t xml:space="preserve"> </w:t>
      </w:r>
      <w:r w:rsidRPr="00CF609C">
        <w:rPr>
          <w:rFonts w:ascii="Times New Roman" w:hAnsi="Times New Roman" w:cs="Times New Roman"/>
          <w:b/>
          <w:bCs/>
          <w:sz w:val="24"/>
          <w:szCs w:val="24"/>
        </w:rPr>
        <w:t>141</w:t>
      </w:r>
      <w:r w:rsidRPr="00CF609C">
        <w:rPr>
          <w:rFonts w:ascii="Times New Roman" w:hAnsi="Times New Roman" w:cs="Times New Roman"/>
          <w:b/>
          <w:bCs/>
          <w:spacing w:val="22"/>
          <w:sz w:val="24"/>
          <w:szCs w:val="24"/>
        </w:rPr>
        <w:t xml:space="preserve"> </w:t>
      </w:r>
      <w:r w:rsidRPr="00CF609C">
        <w:rPr>
          <w:rFonts w:ascii="Times New Roman" w:hAnsi="Times New Roman" w:cs="Times New Roman"/>
          <w:b/>
          <w:bCs/>
          <w:sz w:val="24"/>
          <w:szCs w:val="24"/>
        </w:rPr>
        <w:t>and</w:t>
      </w:r>
      <w:r w:rsidRPr="00CF609C">
        <w:rPr>
          <w:rFonts w:ascii="Times New Roman" w:hAnsi="Times New Roman" w:cs="Times New Roman"/>
          <w:b/>
          <w:bCs/>
          <w:spacing w:val="-46"/>
          <w:sz w:val="24"/>
          <w:szCs w:val="24"/>
        </w:rPr>
        <w:t xml:space="preserve"> </w:t>
      </w:r>
      <w:r w:rsidRPr="00CF609C">
        <w:rPr>
          <w:rFonts w:ascii="Times New Roman" w:hAnsi="Times New Roman" w:cs="Times New Roman"/>
          <w:b/>
          <w:bCs/>
          <w:sz w:val="24"/>
          <w:szCs w:val="24"/>
        </w:rPr>
        <w:t>Assembly</w:t>
      </w:r>
      <w:r w:rsidRPr="00CF609C">
        <w:rPr>
          <w:rFonts w:ascii="Times New Roman" w:hAnsi="Times New Roman" w:cs="Times New Roman"/>
          <w:b/>
          <w:bCs/>
          <w:spacing w:val="-1"/>
          <w:sz w:val="24"/>
          <w:szCs w:val="24"/>
        </w:rPr>
        <w:t xml:space="preserve"> </w:t>
      </w:r>
      <w:r w:rsidRPr="00CF609C">
        <w:rPr>
          <w:rFonts w:ascii="Times New Roman" w:hAnsi="Times New Roman" w:cs="Times New Roman"/>
          <w:b/>
          <w:bCs/>
          <w:sz w:val="24"/>
          <w:szCs w:val="24"/>
        </w:rPr>
        <w:t>Bill</w:t>
      </w:r>
      <w:r w:rsidRPr="00CF609C">
        <w:rPr>
          <w:rFonts w:ascii="Times New Roman" w:hAnsi="Times New Roman" w:cs="Times New Roman"/>
          <w:b/>
          <w:bCs/>
          <w:spacing w:val="-2"/>
          <w:sz w:val="24"/>
          <w:szCs w:val="24"/>
        </w:rPr>
        <w:t xml:space="preserve"> </w:t>
      </w:r>
      <w:r w:rsidRPr="00CF609C">
        <w:rPr>
          <w:rFonts w:ascii="Times New Roman" w:hAnsi="Times New Roman" w:cs="Times New Roman"/>
          <w:b/>
          <w:bCs/>
          <w:sz w:val="24"/>
          <w:szCs w:val="24"/>
        </w:rPr>
        <w:t>486.</w:t>
      </w:r>
      <w:r w:rsidRPr="00CF609C">
        <w:rPr>
          <w:rFonts w:ascii="Times New Roman" w:hAnsi="Times New Roman" w:cs="Times New Roman"/>
          <w:b/>
          <w:bCs/>
          <w:spacing w:val="47"/>
          <w:sz w:val="24"/>
          <w:szCs w:val="24"/>
        </w:rPr>
        <w:t xml:space="preserve"> </w:t>
      </w:r>
      <w:r w:rsidRPr="00CF609C">
        <w:rPr>
          <w:rFonts w:ascii="Times New Roman" w:hAnsi="Times New Roman" w:cs="Times New Roman"/>
          <w:i/>
          <w:iCs/>
          <w:sz w:val="24"/>
          <w:szCs w:val="24"/>
        </w:rPr>
        <w:t>President,</w:t>
      </w:r>
      <w:r w:rsidRPr="00CF609C">
        <w:rPr>
          <w:rFonts w:ascii="Times New Roman" w:hAnsi="Times New Roman" w:cs="Times New Roman"/>
          <w:i/>
          <w:iCs/>
          <w:spacing w:val="-3"/>
          <w:sz w:val="24"/>
          <w:szCs w:val="24"/>
        </w:rPr>
        <w:t xml:space="preserve"> </w:t>
      </w:r>
      <w:r w:rsidRPr="00CF609C">
        <w:rPr>
          <w:rFonts w:ascii="Times New Roman" w:hAnsi="Times New Roman" w:cs="Times New Roman"/>
          <w:i/>
          <w:iCs/>
          <w:sz w:val="24"/>
          <w:szCs w:val="24"/>
        </w:rPr>
        <w:t>Shannon</w:t>
      </w:r>
      <w:r w:rsidRPr="00CF609C">
        <w:rPr>
          <w:rFonts w:ascii="Times New Roman" w:hAnsi="Times New Roman" w:cs="Times New Roman"/>
          <w:i/>
          <w:iCs/>
          <w:spacing w:val="-1"/>
          <w:sz w:val="24"/>
          <w:szCs w:val="24"/>
        </w:rPr>
        <w:t xml:space="preserve"> </w:t>
      </w:r>
      <w:r w:rsidRPr="00CF609C">
        <w:rPr>
          <w:rFonts w:ascii="Times New Roman" w:hAnsi="Times New Roman" w:cs="Times New Roman"/>
          <w:i/>
          <w:iCs/>
          <w:sz w:val="24"/>
          <w:szCs w:val="24"/>
        </w:rPr>
        <w:t>Chambers,</w:t>
      </w:r>
      <w:r w:rsidRPr="00CF609C">
        <w:rPr>
          <w:rFonts w:ascii="Times New Roman" w:hAnsi="Times New Roman" w:cs="Times New Roman"/>
          <w:i/>
          <w:iCs/>
          <w:spacing w:val="-2"/>
          <w:sz w:val="24"/>
          <w:szCs w:val="24"/>
        </w:rPr>
        <w:t xml:space="preserve"> </w:t>
      </w:r>
      <w:r w:rsidRPr="00CF609C">
        <w:rPr>
          <w:rFonts w:ascii="Times New Roman" w:hAnsi="Times New Roman" w:cs="Times New Roman"/>
          <w:i/>
          <w:iCs/>
          <w:sz w:val="24"/>
          <w:szCs w:val="24"/>
        </w:rPr>
        <w:t>Home Means</w:t>
      </w:r>
      <w:r w:rsidRPr="00CF609C">
        <w:rPr>
          <w:rFonts w:ascii="Times New Roman" w:hAnsi="Times New Roman" w:cs="Times New Roman"/>
          <w:i/>
          <w:iCs/>
          <w:spacing w:val="-2"/>
          <w:sz w:val="24"/>
          <w:szCs w:val="24"/>
        </w:rPr>
        <w:t xml:space="preserve"> </w:t>
      </w:r>
      <w:r w:rsidRPr="00CF609C">
        <w:rPr>
          <w:rFonts w:ascii="Times New Roman" w:hAnsi="Times New Roman" w:cs="Times New Roman"/>
          <w:i/>
          <w:iCs/>
          <w:sz w:val="24"/>
          <w:szCs w:val="24"/>
        </w:rPr>
        <w:t>Nevada</w:t>
      </w:r>
      <w:r w:rsidRPr="00CF609C">
        <w:rPr>
          <w:rFonts w:ascii="Times New Roman" w:hAnsi="Times New Roman" w:cs="Times New Roman"/>
          <w:i/>
          <w:iCs/>
          <w:spacing w:val="-3"/>
          <w:sz w:val="24"/>
          <w:szCs w:val="24"/>
        </w:rPr>
        <w:t xml:space="preserve"> </w:t>
      </w:r>
      <w:r w:rsidRPr="00CF609C">
        <w:rPr>
          <w:rFonts w:ascii="Times New Roman" w:hAnsi="Times New Roman" w:cs="Times New Roman"/>
          <w:i/>
          <w:iCs/>
          <w:sz w:val="24"/>
          <w:szCs w:val="24"/>
        </w:rPr>
        <w:t>Inc.</w:t>
      </w:r>
      <w:r w:rsidRPr="00CF609C">
        <w:rPr>
          <w:rFonts w:ascii="Times New Roman" w:hAnsi="Times New Roman" w:cs="Times New Roman"/>
          <w:i/>
          <w:iCs/>
          <w:spacing w:val="-3"/>
          <w:sz w:val="24"/>
          <w:szCs w:val="24"/>
        </w:rPr>
        <w:t xml:space="preserve"> </w:t>
      </w:r>
      <w:r w:rsidRPr="00CF609C">
        <w:rPr>
          <w:rFonts w:ascii="Times New Roman" w:hAnsi="Times New Roman" w:cs="Times New Roman"/>
          <w:i/>
          <w:iCs/>
          <w:sz w:val="24"/>
          <w:szCs w:val="24"/>
        </w:rPr>
        <w:t>and</w:t>
      </w:r>
      <w:r w:rsidRPr="00CF609C">
        <w:rPr>
          <w:rFonts w:ascii="Times New Roman" w:hAnsi="Times New Roman" w:cs="Times New Roman"/>
          <w:i/>
          <w:iCs/>
          <w:spacing w:val="-1"/>
          <w:sz w:val="24"/>
          <w:szCs w:val="24"/>
        </w:rPr>
        <w:t xml:space="preserve"> </w:t>
      </w:r>
      <w:r w:rsidRPr="00CF609C">
        <w:rPr>
          <w:rFonts w:ascii="Times New Roman" w:hAnsi="Times New Roman" w:cs="Times New Roman"/>
          <w:i/>
          <w:iCs/>
          <w:sz w:val="24"/>
          <w:szCs w:val="24"/>
        </w:rPr>
        <w:t>Colleen</w:t>
      </w:r>
      <w:r w:rsidRPr="00CF609C">
        <w:rPr>
          <w:rFonts w:ascii="Times New Roman" w:hAnsi="Times New Roman" w:cs="Times New Roman"/>
          <w:i/>
          <w:iCs/>
          <w:spacing w:val="-2"/>
          <w:sz w:val="24"/>
          <w:szCs w:val="24"/>
        </w:rPr>
        <w:t xml:space="preserve"> </w:t>
      </w:r>
      <w:r w:rsidRPr="00CF609C">
        <w:rPr>
          <w:rFonts w:ascii="Times New Roman" w:hAnsi="Times New Roman" w:cs="Times New Roman"/>
          <w:i/>
          <w:iCs/>
          <w:sz w:val="24"/>
          <w:szCs w:val="24"/>
        </w:rPr>
        <w:t>Platt,</w:t>
      </w:r>
      <w:r w:rsidRPr="00CF609C">
        <w:rPr>
          <w:rFonts w:ascii="Times New Roman" w:hAnsi="Times New Roman" w:cs="Times New Roman"/>
          <w:i/>
          <w:iCs/>
          <w:spacing w:val="-3"/>
          <w:sz w:val="24"/>
          <w:szCs w:val="24"/>
        </w:rPr>
        <w:t xml:space="preserve"> </w:t>
      </w:r>
      <w:r w:rsidRPr="00CF609C">
        <w:rPr>
          <w:rFonts w:ascii="Times New Roman" w:hAnsi="Times New Roman" w:cs="Times New Roman"/>
          <w:i/>
          <w:iCs/>
          <w:sz w:val="24"/>
          <w:szCs w:val="24"/>
        </w:rPr>
        <w:t>Legal</w:t>
      </w:r>
      <w:r w:rsidRPr="00CF609C">
        <w:rPr>
          <w:rFonts w:ascii="Times New Roman" w:hAnsi="Times New Roman" w:cs="Times New Roman"/>
          <w:i/>
          <w:iCs/>
          <w:spacing w:val="-2"/>
          <w:sz w:val="24"/>
          <w:szCs w:val="24"/>
        </w:rPr>
        <w:t xml:space="preserve"> </w:t>
      </w:r>
      <w:r w:rsidRPr="00CF609C">
        <w:rPr>
          <w:rFonts w:ascii="Times New Roman" w:hAnsi="Times New Roman" w:cs="Times New Roman"/>
          <w:i/>
          <w:iCs/>
          <w:sz w:val="24"/>
          <w:szCs w:val="24"/>
        </w:rPr>
        <w:t>Counsel,</w:t>
      </w:r>
      <w:r w:rsidRPr="00CF609C">
        <w:rPr>
          <w:rFonts w:ascii="Times New Roman" w:hAnsi="Times New Roman" w:cs="Times New Roman"/>
          <w:i/>
          <w:iCs/>
          <w:spacing w:val="-3"/>
          <w:sz w:val="24"/>
          <w:szCs w:val="24"/>
        </w:rPr>
        <w:t xml:space="preserve"> </w:t>
      </w:r>
      <w:r w:rsidRPr="00CF609C">
        <w:rPr>
          <w:rFonts w:ascii="Times New Roman" w:hAnsi="Times New Roman" w:cs="Times New Roman"/>
          <w:i/>
          <w:iCs/>
          <w:sz w:val="24"/>
          <w:szCs w:val="24"/>
        </w:rPr>
        <w:t>for</w:t>
      </w:r>
      <w:r w:rsidRPr="00CF609C">
        <w:rPr>
          <w:rFonts w:ascii="Times New Roman" w:hAnsi="Times New Roman" w:cs="Times New Roman"/>
          <w:i/>
          <w:iCs/>
          <w:spacing w:val="-3"/>
          <w:sz w:val="24"/>
          <w:szCs w:val="24"/>
        </w:rPr>
        <w:t xml:space="preserve"> </w:t>
      </w:r>
      <w:r w:rsidRPr="00CF609C">
        <w:rPr>
          <w:rFonts w:ascii="Times New Roman" w:hAnsi="Times New Roman" w:cs="Times New Roman"/>
          <w:i/>
          <w:iCs/>
          <w:sz w:val="24"/>
          <w:szCs w:val="24"/>
        </w:rPr>
        <w:t>Home</w:t>
      </w:r>
      <w:r w:rsidRPr="00CF609C">
        <w:rPr>
          <w:rFonts w:ascii="Times New Roman" w:hAnsi="Times New Roman" w:cs="Times New Roman"/>
          <w:i/>
          <w:iCs/>
          <w:spacing w:val="-1"/>
          <w:sz w:val="24"/>
          <w:szCs w:val="24"/>
        </w:rPr>
        <w:t xml:space="preserve"> </w:t>
      </w:r>
      <w:r w:rsidRPr="00CF609C">
        <w:rPr>
          <w:rFonts w:ascii="Times New Roman" w:hAnsi="Times New Roman" w:cs="Times New Roman"/>
          <w:i/>
          <w:iCs/>
          <w:sz w:val="24"/>
          <w:szCs w:val="24"/>
        </w:rPr>
        <w:t>Means</w:t>
      </w:r>
      <w:r w:rsidRPr="00CF609C">
        <w:rPr>
          <w:rFonts w:ascii="Times New Roman" w:hAnsi="Times New Roman" w:cs="Times New Roman"/>
          <w:i/>
          <w:iCs/>
          <w:spacing w:val="-2"/>
          <w:sz w:val="24"/>
          <w:szCs w:val="24"/>
        </w:rPr>
        <w:t xml:space="preserve"> </w:t>
      </w:r>
      <w:r w:rsidRPr="00CF609C">
        <w:rPr>
          <w:rFonts w:ascii="Times New Roman" w:hAnsi="Times New Roman" w:cs="Times New Roman"/>
          <w:i/>
          <w:iCs/>
          <w:sz w:val="24"/>
          <w:szCs w:val="24"/>
        </w:rPr>
        <w:t>Nevada</w:t>
      </w:r>
      <w:r w:rsidRPr="00CF609C">
        <w:rPr>
          <w:rFonts w:ascii="Times New Roman" w:hAnsi="Times New Roman" w:cs="Times New Roman"/>
          <w:i/>
          <w:iCs/>
          <w:spacing w:val="-3"/>
          <w:sz w:val="24"/>
          <w:szCs w:val="24"/>
        </w:rPr>
        <w:t xml:space="preserve"> </w:t>
      </w:r>
      <w:r w:rsidRPr="00CF609C">
        <w:rPr>
          <w:rFonts w:ascii="Times New Roman" w:hAnsi="Times New Roman" w:cs="Times New Roman"/>
          <w:i/>
          <w:iCs/>
          <w:sz w:val="24"/>
          <w:szCs w:val="24"/>
        </w:rPr>
        <w:t>Inc.</w:t>
      </w:r>
    </w:p>
    <w:p w14:paraId="62425027" w14:textId="218EEDCA" w:rsidR="00CF609C" w:rsidRDefault="00CF609C" w:rsidP="00CF609C">
      <w:pPr>
        <w:pStyle w:val="ListParagraph"/>
        <w:ind w:left="0"/>
        <w:jc w:val="both"/>
        <w:rPr>
          <w:rFonts w:ascii="Times New Roman" w:hAnsi="Times New Roman" w:cs="Times New Roman"/>
          <w:sz w:val="24"/>
          <w:szCs w:val="24"/>
        </w:rPr>
      </w:pPr>
      <w:r w:rsidRPr="00CF609C">
        <w:rPr>
          <w:rFonts w:ascii="Times New Roman" w:hAnsi="Times New Roman" w:cs="Times New Roman"/>
          <w:sz w:val="24"/>
          <w:szCs w:val="24"/>
        </w:rPr>
        <w:t>President, Shannon Chambers, presented this item.  Assembly Bill (AB) 141 passed during the 81</w:t>
      </w:r>
      <w:r w:rsidRPr="00CF609C">
        <w:rPr>
          <w:rFonts w:ascii="Times New Roman" w:hAnsi="Times New Roman" w:cs="Times New Roman"/>
          <w:sz w:val="24"/>
          <w:szCs w:val="24"/>
          <w:vertAlign w:val="superscript"/>
        </w:rPr>
        <w:t>st</w:t>
      </w:r>
      <w:r w:rsidRPr="00CF609C">
        <w:rPr>
          <w:rFonts w:ascii="Times New Roman" w:hAnsi="Times New Roman" w:cs="Times New Roman"/>
          <w:sz w:val="24"/>
          <w:szCs w:val="24"/>
        </w:rPr>
        <w:t xml:space="preserve"> Regular Session of the Nevada Legislature (2021) provides authority for the courts to seal evictions </w:t>
      </w:r>
      <w:r>
        <w:rPr>
          <w:rFonts w:ascii="Times New Roman" w:hAnsi="Times New Roman" w:cs="Times New Roman"/>
          <w:sz w:val="24"/>
          <w:szCs w:val="24"/>
        </w:rPr>
        <w:t xml:space="preserve">in certain cases </w:t>
      </w:r>
      <w:r w:rsidRPr="00CF609C">
        <w:rPr>
          <w:rFonts w:ascii="Times New Roman" w:hAnsi="Times New Roman" w:cs="Times New Roman"/>
          <w:sz w:val="24"/>
          <w:szCs w:val="24"/>
        </w:rPr>
        <w:t xml:space="preserve">if an eviction was granted during the COVID-19 public health emergency and because of the COVID-19 public health emergency.    </w:t>
      </w:r>
    </w:p>
    <w:p w14:paraId="40ED3DD6" w14:textId="77777777" w:rsidR="00CF609C" w:rsidRPr="00CF609C" w:rsidRDefault="00CF609C" w:rsidP="00CF609C">
      <w:pPr>
        <w:pStyle w:val="ListParagraph"/>
        <w:ind w:left="0"/>
        <w:jc w:val="both"/>
        <w:rPr>
          <w:rFonts w:ascii="Times New Roman" w:hAnsi="Times New Roman" w:cs="Times New Roman"/>
          <w:sz w:val="24"/>
          <w:szCs w:val="24"/>
        </w:rPr>
      </w:pPr>
    </w:p>
    <w:p w14:paraId="04A37E8A" w14:textId="77777777" w:rsidR="00CF609C" w:rsidRPr="00CF609C" w:rsidRDefault="00CF609C" w:rsidP="00CF609C">
      <w:pPr>
        <w:pStyle w:val="ListParagraph"/>
        <w:ind w:left="0"/>
        <w:jc w:val="both"/>
        <w:rPr>
          <w:rFonts w:ascii="Times New Roman" w:hAnsi="Times New Roman" w:cs="Times New Roman"/>
          <w:sz w:val="24"/>
          <w:szCs w:val="24"/>
        </w:rPr>
      </w:pPr>
      <w:r w:rsidRPr="00CF609C">
        <w:rPr>
          <w:rFonts w:ascii="Times New Roman" w:hAnsi="Times New Roman" w:cs="Times New Roman"/>
          <w:sz w:val="24"/>
          <w:szCs w:val="24"/>
        </w:rPr>
        <w:t>Assembly Bill 486 passed during the 81</w:t>
      </w:r>
      <w:r w:rsidRPr="00CF609C">
        <w:rPr>
          <w:rFonts w:ascii="Times New Roman" w:hAnsi="Times New Roman" w:cs="Times New Roman"/>
          <w:sz w:val="24"/>
          <w:szCs w:val="24"/>
          <w:vertAlign w:val="superscript"/>
        </w:rPr>
        <w:t>st</w:t>
      </w:r>
      <w:r w:rsidRPr="00CF609C">
        <w:rPr>
          <w:rFonts w:ascii="Times New Roman" w:hAnsi="Times New Roman" w:cs="Times New Roman"/>
          <w:sz w:val="24"/>
          <w:szCs w:val="24"/>
        </w:rPr>
        <w:t xml:space="preserve"> Regular Session of the Nevada Legislature (2021) continued the Rental Eviction Mediation Program through June of 2023, depending upon funding.  AB 486 established a Landlord Rental Assistance Program as a last resort if the tenant has not applied for rental assistance or is not eligible for rental assistance.  Rental assistance still flows through the tenant first.  Funding is still being worked out and $5 million dollars was the amount noted in AB 486.  The funding will go to the counties/social services agencies for this program.  </w:t>
      </w:r>
    </w:p>
    <w:p w14:paraId="49E93B30" w14:textId="77777777" w:rsidR="00CF609C" w:rsidRDefault="00CF609C" w:rsidP="00CF609C">
      <w:pPr>
        <w:pStyle w:val="ListParagraph"/>
        <w:ind w:left="0"/>
        <w:jc w:val="both"/>
        <w:rPr>
          <w:rFonts w:ascii="Times New Roman" w:hAnsi="Times New Roman" w:cs="Times New Roman"/>
          <w:sz w:val="24"/>
          <w:szCs w:val="24"/>
        </w:rPr>
      </w:pPr>
    </w:p>
    <w:p w14:paraId="42343E31" w14:textId="2B340E8A" w:rsidR="00CF609C" w:rsidRPr="00CF609C" w:rsidRDefault="00CF609C" w:rsidP="00CF609C">
      <w:pPr>
        <w:pStyle w:val="ListParagraph"/>
        <w:ind w:left="0"/>
        <w:jc w:val="both"/>
        <w:rPr>
          <w:rFonts w:ascii="Times New Roman" w:hAnsi="Times New Roman" w:cs="Times New Roman"/>
          <w:sz w:val="24"/>
          <w:szCs w:val="24"/>
        </w:rPr>
      </w:pPr>
      <w:r w:rsidRPr="00CF609C">
        <w:rPr>
          <w:rFonts w:ascii="Times New Roman" w:hAnsi="Times New Roman" w:cs="Times New Roman"/>
          <w:sz w:val="24"/>
          <w:szCs w:val="24"/>
        </w:rPr>
        <w:t>Board Member, John McCorm</w:t>
      </w:r>
      <w:r w:rsidR="00027373">
        <w:rPr>
          <w:rFonts w:ascii="Times New Roman" w:hAnsi="Times New Roman" w:cs="Times New Roman"/>
          <w:sz w:val="24"/>
          <w:szCs w:val="24"/>
        </w:rPr>
        <w:t>i</w:t>
      </w:r>
      <w:r w:rsidRPr="00CF609C">
        <w:rPr>
          <w:rFonts w:ascii="Times New Roman" w:hAnsi="Times New Roman" w:cs="Times New Roman"/>
          <w:sz w:val="24"/>
          <w:szCs w:val="24"/>
        </w:rPr>
        <w:t xml:space="preserve">ck, informed the Board Members that the Supreme Court of Nevada is still reviewing how AB 486 will impact the processing of eviction cases in the courts and that the Rental Eviction Mediation Program may end and/or expire if funding for the Rental Eviction Mediation Program is not found or does not continue into 2022/2023. </w:t>
      </w:r>
    </w:p>
    <w:p w14:paraId="6942C221" w14:textId="77777777" w:rsidR="00CF609C" w:rsidRPr="00CF609C" w:rsidRDefault="00CF609C" w:rsidP="00CF609C">
      <w:pPr>
        <w:pStyle w:val="ListParagraph"/>
        <w:ind w:left="0"/>
        <w:jc w:val="both"/>
        <w:rPr>
          <w:rFonts w:ascii="Times New Roman" w:hAnsi="Times New Roman" w:cs="Times New Roman"/>
          <w:iCs/>
          <w:sz w:val="24"/>
          <w:szCs w:val="24"/>
        </w:rPr>
      </w:pPr>
      <w:r w:rsidRPr="00CF609C">
        <w:rPr>
          <w:rFonts w:ascii="Times New Roman" w:hAnsi="Times New Roman" w:cs="Times New Roman"/>
          <w:iCs/>
          <w:sz w:val="24"/>
          <w:szCs w:val="24"/>
        </w:rPr>
        <w:t xml:space="preserve">  </w:t>
      </w:r>
    </w:p>
    <w:p w14:paraId="42A8B955" w14:textId="77777777" w:rsidR="00CF609C" w:rsidRPr="00CF609C" w:rsidRDefault="00CF609C" w:rsidP="00CF609C">
      <w:pPr>
        <w:pStyle w:val="ListParagraph"/>
        <w:widowControl w:val="0"/>
        <w:tabs>
          <w:tab w:val="left" w:pos="1480"/>
        </w:tabs>
        <w:kinsoku w:val="0"/>
        <w:overflowPunct w:val="0"/>
        <w:autoSpaceDE w:val="0"/>
        <w:autoSpaceDN w:val="0"/>
        <w:adjustRightInd w:val="0"/>
        <w:spacing w:before="1" w:line="235" w:lineRule="auto"/>
        <w:ind w:left="0"/>
        <w:contextualSpacing w:val="0"/>
        <w:jc w:val="both"/>
        <w:rPr>
          <w:rFonts w:ascii="Times New Roman" w:hAnsi="Times New Roman" w:cs="Times New Roman"/>
          <w:i/>
          <w:iCs/>
          <w:sz w:val="24"/>
          <w:szCs w:val="24"/>
        </w:rPr>
      </w:pPr>
      <w:r w:rsidRPr="00CF609C">
        <w:rPr>
          <w:rFonts w:ascii="Times New Roman" w:hAnsi="Times New Roman" w:cs="Times New Roman"/>
          <w:b/>
          <w:bCs/>
          <w:sz w:val="24"/>
          <w:szCs w:val="24"/>
        </w:rPr>
        <w:t>8. “For Discussion and Possible Action” Litigation Update.</w:t>
      </w:r>
      <w:r w:rsidRPr="00CF609C">
        <w:rPr>
          <w:rFonts w:ascii="Times New Roman" w:hAnsi="Times New Roman" w:cs="Times New Roman"/>
          <w:b/>
          <w:bCs/>
          <w:spacing w:val="1"/>
          <w:sz w:val="24"/>
          <w:szCs w:val="24"/>
        </w:rPr>
        <w:t xml:space="preserve"> </w:t>
      </w:r>
      <w:r w:rsidRPr="00CF609C">
        <w:rPr>
          <w:rFonts w:ascii="Times New Roman" w:hAnsi="Times New Roman" w:cs="Times New Roman"/>
          <w:i/>
          <w:iCs/>
          <w:sz w:val="24"/>
          <w:szCs w:val="24"/>
        </w:rPr>
        <w:t>President, Shannon Chambers, Home</w:t>
      </w:r>
      <w:r w:rsidRPr="00CF609C">
        <w:rPr>
          <w:rFonts w:ascii="Times New Roman" w:hAnsi="Times New Roman" w:cs="Times New Roman"/>
          <w:i/>
          <w:iCs/>
          <w:spacing w:val="-47"/>
          <w:sz w:val="24"/>
          <w:szCs w:val="24"/>
        </w:rPr>
        <w:t xml:space="preserve"> </w:t>
      </w:r>
      <w:r w:rsidRPr="00CF609C">
        <w:rPr>
          <w:rFonts w:ascii="Times New Roman" w:hAnsi="Times New Roman" w:cs="Times New Roman"/>
          <w:i/>
          <w:iCs/>
          <w:sz w:val="24"/>
          <w:szCs w:val="24"/>
        </w:rPr>
        <w:t>Means</w:t>
      </w:r>
      <w:r w:rsidRPr="00CF609C">
        <w:rPr>
          <w:rFonts w:ascii="Times New Roman" w:hAnsi="Times New Roman" w:cs="Times New Roman"/>
          <w:i/>
          <w:iCs/>
          <w:spacing w:val="-2"/>
          <w:sz w:val="24"/>
          <w:szCs w:val="24"/>
        </w:rPr>
        <w:t xml:space="preserve"> </w:t>
      </w:r>
      <w:r w:rsidRPr="00CF609C">
        <w:rPr>
          <w:rFonts w:ascii="Times New Roman" w:hAnsi="Times New Roman" w:cs="Times New Roman"/>
          <w:i/>
          <w:iCs/>
          <w:sz w:val="24"/>
          <w:szCs w:val="24"/>
        </w:rPr>
        <w:t>Nevada</w:t>
      </w:r>
      <w:r w:rsidRPr="00CF609C">
        <w:rPr>
          <w:rFonts w:ascii="Times New Roman" w:hAnsi="Times New Roman" w:cs="Times New Roman"/>
          <w:i/>
          <w:iCs/>
          <w:spacing w:val="-2"/>
          <w:sz w:val="24"/>
          <w:szCs w:val="24"/>
        </w:rPr>
        <w:t xml:space="preserve"> </w:t>
      </w:r>
      <w:r w:rsidRPr="00CF609C">
        <w:rPr>
          <w:rFonts w:ascii="Times New Roman" w:hAnsi="Times New Roman" w:cs="Times New Roman"/>
          <w:i/>
          <w:iCs/>
          <w:sz w:val="24"/>
          <w:szCs w:val="24"/>
        </w:rPr>
        <w:t>Inc.</w:t>
      </w:r>
      <w:r w:rsidRPr="00CF609C">
        <w:rPr>
          <w:rFonts w:ascii="Times New Roman" w:hAnsi="Times New Roman" w:cs="Times New Roman"/>
          <w:i/>
          <w:iCs/>
          <w:spacing w:val="-2"/>
          <w:sz w:val="24"/>
          <w:szCs w:val="24"/>
        </w:rPr>
        <w:t xml:space="preserve"> </w:t>
      </w:r>
      <w:r w:rsidRPr="00CF609C">
        <w:rPr>
          <w:rFonts w:ascii="Times New Roman" w:hAnsi="Times New Roman" w:cs="Times New Roman"/>
          <w:i/>
          <w:iCs/>
          <w:sz w:val="24"/>
          <w:szCs w:val="24"/>
        </w:rPr>
        <w:t>and</w:t>
      </w:r>
      <w:r w:rsidRPr="00CF609C">
        <w:rPr>
          <w:rFonts w:ascii="Times New Roman" w:hAnsi="Times New Roman" w:cs="Times New Roman"/>
          <w:i/>
          <w:iCs/>
          <w:spacing w:val="-1"/>
          <w:sz w:val="24"/>
          <w:szCs w:val="24"/>
        </w:rPr>
        <w:t xml:space="preserve"> </w:t>
      </w:r>
      <w:r w:rsidRPr="00CF609C">
        <w:rPr>
          <w:rFonts w:ascii="Times New Roman" w:hAnsi="Times New Roman" w:cs="Times New Roman"/>
          <w:i/>
          <w:iCs/>
          <w:sz w:val="24"/>
          <w:szCs w:val="24"/>
        </w:rPr>
        <w:t>Colleen</w:t>
      </w:r>
      <w:r w:rsidRPr="00CF609C">
        <w:rPr>
          <w:rFonts w:ascii="Times New Roman" w:hAnsi="Times New Roman" w:cs="Times New Roman"/>
          <w:i/>
          <w:iCs/>
          <w:spacing w:val="-2"/>
          <w:sz w:val="24"/>
          <w:szCs w:val="24"/>
        </w:rPr>
        <w:t xml:space="preserve"> </w:t>
      </w:r>
      <w:r w:rsidRPr="00CF609C">
        <w:rPr>
          <w:rFonts w:ascii="Times New Roman" w:hAnsi="Times New Roman" w:cs="Times New Roman"/>
          <w:i/>
          <w:iCs/>
          <w:sz w:val="24"/>
          <w:szCs w:val="24"/>
        </w:rPr>
        <w:t>Platt,</w:t>
      </w:r>
      <w:r w:rsidRPr="00CF609C">
        <w:rPr>
          <w:rFonts w:ascii="Times New Roman" w:hAnsi="Times New Roman" w:cs="Times New Roman"/>
          <w:i/>
          <w:iCs/>
          <w:spacing w:val="-2"/>
          <w:sz w:val="24"/>
          <w:szCs w:val="24"/>
        </w:rPr>
        <w:t xml:space="preserve"> </w:t>
      </w:r>
      <w:r w:rsidRPr="00CF609C">
        <w:rPr>
          <w:rFonts w:ascii="Times New Roman" w:hAnsi="Times New Roman" w:cs="Times New Roman"/>
          <w:i/>
          <w:iCs/>
          <w:sz w:val="24"/>
          <w:szCs w:val="24"/>
        </w:rPr>
        <w:t>Legal</w:t>
      </w:r>
      <w:r w:rsidRPr="00CF609C">
        <w:rPr>
          <w:rFonts w:ascii="Times New Roman" w:hAnsi="Times New Roman" w:cs="Times New Roman"/>
          <w:i/>
          <w:iCs/>
          <w:spacing w:val="-2"/>
          <w:sz w:val="24"/>
          <w:szCs w:val="24"/>
        </w:rPr>
        <w:t xml:space="preserve"> </w:t>
      </w:r>
      <w:r w:rsidRPr="00CF609C">
        <w:rPr>
          <w:rFonts w:ascii="Times New Roman" w:hAnsi="Times New Roman" w:cs="Times New Roman"/>
          <w:i/>
          <w:iCs/>
          <w:sz w:val="24"/>
          <w:szCs w:val="24"/>
        </w:rPr>
        <w:t>Counsel,</w:t>
      </w:r>
      <w:r w:rsidRPr="00CF609C">
        <w:rPr>
          <w:rFonts w:ascii="Times New Roman" w:hAnsi="Times New Roman" w:cs="Times New Roman"/>
          <w:i/>
          <w:iCs/>
          <w:spacing w:val="-2"/>
          <w:sz w:val="24"/>
          <w:szCs w:val="24"/>
        </w:rPr>
        <w:t xml:space="preserve"> </w:t>
      </w:r>
      <w:r w:rsidRPr="00CF609C">
        <w:rPr>
          <w:rFonts w:ascii="Times New Roman" w:hAnsi="Times New Roman" w:cs="Times New Roman"/>
          <w:i/>
          <w:iCs/>
          <w:sz w:val="24"/>
          <w:szCs w:val="24"/>
        </w:rPr>
        <w:t>for</w:t>
      </w:r>
      <w:r w:rsidRPr="00CF609C">
        <w:rPr>
          <w:rFonts w:ascii="Times New Roman" w:hAnsi="Times New Roman" w:cs="Times New Roman"/>
          <w:i/>
          <w:iCs/>
          <w:spacing w:val="-2"/>
          <w:sz w:val="24"/>
          <w:szCs w:val="24"/>
        </w:rPr>
        <w:t xml:space="preserve"> </w:t>
      </w:r>
      <w:r w:rsidRPr="00CF609C">
        <w:rPr>
          <w:rFonts w:ascii="Times New Roman" w:hAnsi="Times New Roman" w:cs="Times New Roman"/>
          <w:i/>
          <w:iCs/>
          <w:sz w:val="24"/>
          <w:szCs w:val="24"/>
        </w:rPr>
        <w:t>Home</w:t>
      </w:r>
      <w:r w:rsidRPr="00CF609C">
        <w:rPr>
          <w:rFonts w:ascii="Times New Roman" w:hAnsi="Times New Roman" w:cs="Times New Roman"/>
          <w:i/>
          <w:iCs/>
          <w:spacing w:val="-2"/>
          <w:sz w:val="24"/>
          <w:szCs w:val="24"/>
        </w:rPr>
        <w:t xml:space="preserve"> </w:t>
      </w:r>
      <w:r w:rsidRPr="00CF609C">
        <w:rPr>
          <w:rFonts w:ascii="Times New Roman" w:hAnsi="Times New Roman" w:cs="Times New Roman"/>
          <w:i/>
          <w:iCs/>
          <w:sz w:val="24"/>
          <w:szCs w:val="24"/>
        </w:rPr>
        <w:t>Means</w:t>
      </w:r>
      <w:r w:rsidRPr="00CF609C">
        <w:rPr>
          <w:rFonts w:ascii="Times New Roman" w:hAnsi="Times New Roman" w:cs="Times New Roman"/>
          <w:i/>
          <w:iCs/>
          <w:spacing w:val="-1"/>
          <w:sz w:val="24"/>
          <w:szCs w:val="24"/>
        </w:rPr>
        <w:t xml:space="preserve"> </w:t>
      </w:r>
      <w:r w:rsidRPr="00CF609C">
        <w:rPr>
          <w:rFonts w:ascii="Times New Roman" w:hAnsi="Times New Roman" w:cs="Times New Roman"/>
          <w:i/>
          <w:iCs/>
          <w:sz w:val="24"/>
          <w:szCs w:val="24"/>
        </w:rPr>
        <w:t>Nevada</w:t>
      </w:r>
      <w:r w:rsidRPr="00CF609C">
        <w:rPr>
          <w:rFonts w:ascii="Times New Roman" w:hAnsi="Times New Roman" w:cs="Times New Roman"/>
          <w:i/>
          <w:iCs/>
          <w:spacing w:val="-2"/>
          <w:sz w:val="24"/>
          <w:szCs w:val="24"/>
        </w:rPr>
        <w:t xml:space="preserve"> </w:t>
      </w:r>
      <w:r w:rsidRPr="00CF609C">
        <w:rPr>
          <w:rFonts w:ascii="Times New Roman" w:hAnsi="Times New Roman" w:cs="Times New Roman"/>
          <w:i/>
          <w:iCs/>
          <w:sz w:val="24"/>
          <w:szCs w:val="24"/>
        </w:rPr>
        <w:t>Inc.</w:t>
      </w:r>
    </w:p>
    <w:p w14:paraId="2E24FF40" w14:textId="77777777" w:rsidR="00CF609C" w:rsidRPr="00CF609C" w:rsidRDefault="00CF609C" w:rsidP="00CF609C">
      <w:pPr>
        <w:pStyle w:val="ListParagraph"/>
        <w:spacing w:line="276" w:lineRule="exact"/>
        <w:ind w:left="0"/>
        <w:jc w:val="both"/>
        <w:textAlignment w:val="baseline"/>
        <w:rPr>
          <w:rFonts w:ascii="Times New Roman" w:eastAsia="Cambria" w:hAnsi="Times New Roman" w:cs="Times New Roman"/>
          <w:color w:val="000000"/>
          <w:spacing w:val="-1"/>
          <w:sz w:val="24"/>
          <w:szCs w:val="24"/>
        </w:rPr>
      </w:pPr>
      <w:r w:rsidRPr="00CF609C">
        <w:rPr>
          <w:rFonts w:ascii="Times New Roman" w:eastAsia="Cambria" w:hAnsi="Times New Roman" w:cs="Times New Roman"/>
          <w:color w:val="000000"/>
          <w:spacing w:val="-1"/>
          <w:sz w:val="24"/>
          <w:szCs w:val="24"/>
        </w:rPr>
        <w:t xml:space="preserve">President, Shannon Chambers, presented this item and informed the Board Members that there was no active litigation pending with and/or against HMN.  </w:t>
      </w:r>
    </w:p>
    <w:p w14:paraId="5C60FEBC" w14:textId="77777777" w:rsidR="00CF609C" w:rsidRPr="00CF609C" w:rsidRDefault="00CF609C" w:rsidP="00CF609C">
      <w:pPr>
        <w:pStyle w:val="ListParagraph"/>
        <w:spacing w:line="276" w:lineRule="exact"/>
        <w:ind w:left="0"/>
        <w:jc w:val="both"/>
        <w:textAlignment w:val="baseline"/>
        <w:rPr>
          <w:rFonts w:ascii="Times New Roman" w:eastAsia="Cambria" w:hAnsi="Times New Roman" w:cs="Times New Roman"/>
          <w:color w:val="000000"/>
          <w:spacing w:val="-1"/>
          <w:sz w:val="24"/>
          <w:szCs w:val="24"/>
        </w:rPr>
      </w:pPr>
      <w:r w:rsidRPr="00CF609C">
        <w:rPr>
          <w:rFonts w:ascii="Times New Roman" w:eastAsia="Cambria" w:hAnsi="Times New Roman" w:cs="Times New Roman"/>
          <w:color w:val="000000"/>
          <w:spacing w:val="-1"/>
          <w:sz w:val="24"/>
          <w:szCs w:val="24"/>
        </w:rPr>
        <w:t xml:space="preserve">                </w:t>
      </w:r>
    </w:p>
    <w:p w14:paraId="10194CE3" w14:textId="77777777" w:rsidR="00CF609C" w:rsidRPr="00CF609C" w:rsidRDefault="00CF609C" w:rsidP="00CF609C">
      <w:pPr>
        <w:pStyle w:val="ListParagraph"/>
        <w:tabs>
          <w:tab w:val="left" w:pos="432"/>
        </w:tabs>
        <w:spacing w:before="366" w:line="234" w:lineRule="exact"/>
        <w:ind w:left="0"/>
        <w:jc w:val="both"/>
        <w:textAlignment w:val="baseline"/>
        <w:rPr>
          <w:rFonts w:ascii="Times New Roman" w:eastAsia="Cambria" w:hAnsi="Times New Roman" w:cs="Times New Roman"/>
          <w:b/>
          <w:color w:val="000000"/>
          <w:spacing w:val="1"/>
          <w:sz w:val="24"/>
          <w:szCs w:val="24"/>
        </w:rPr>
      </w:pPr>
      <w:r w:rsidRPr="00CF609C">
        <w:rPr>
          <w:rFonts w:ascii="Times New Roman" w:eastAsia="Cambria" w:hAnsi="Times New Roman" w:cs="Times New Roman"/>
          <w:b/>
          <w:color w:val="000000"/>
          <w:spacing w:val="1"/>
          <w:sz w:val="24"/>
          <w:szCs w:val="24"/>
        </w:rPr>
        <w:t>9. Public Comment</w:t>
      </w:r>
    </w:p>
    <w:p w14:paraId="35A76B18" w14:textId="77777777" w:rsidR="00CF609C" w:rsidRPr="00CF609C" w:rsidRDefault="00CF609C" w:rsidP="00CF609C">
      <w:pPr>
        <w:tabs>
          <w:tab w:val="left" w:pos="432"/>
        </w:tabs>
        <w:spacing w:before="366" w:line="234" w:lineRule="exact"/>
        <w:jc w:val="both"/>
        <w:textAlignment w:val="baseline"/>
        <w:rPr>
          <w:rFonts w:ascii="Times New Roman" w:eastAsia="Cambria" w:hAnsi="Times New Roman" w:cs="Times New Roman"/>
          <w:color w:val="000000"/>
          <w:spacing w:val="1"/>
          <w:sz w:val="24"/>
          <w:szCs w:val="24"/>
        </w:rPr>
      </w:pPr>
      <w:r w:rsidRPr="00CF609C">
        <w:rPr>
          <w:rFonts w:ascii="Times New Roman" w:eastAsia="Cambria" w:hAnsi="Times New Roman" w:cs="Times New Roman"/>
          <w:color w:val="000000"/>
          <w:spacing w:val="1"/>
          <w:sz w:val="24"/>
          <w:szCs w:val="24"/>
        </w:rPr>
        <w:t xml:space="preserve">There was no public comment.   </w:t>
      </w:r>
    </w:p>
    <w:p w14:paraId="72C44E42" w14:textId="77777777" w:rsidR="00CF609C" w:rsidRPr="00CF609C" w:rsidRDefault="00CF609C" w:rsidP="00CF609C">
      <w:pPr>
        <w:tabs>
          <w:tab w:val="left" w:pos="432"/>
        </w:tabs>
        <w:spacing w:before="366" w:line="234" w:lineRule="exact"/>
        <w:jc w:val="both"/>
        <w:textAlignment w:val="baseline"/>
        <w:rPr>
          <w:rFonts w:ascii="Times New Roman" w:eastAsia="Cambria" w:hAnsi="Times New Roman" w:cs="Times New Roman"/>
          <w:color w:val="000000"/>
          <w:spacing w:val="1"/>
          <w:sz w:val="24"/>
          <w:szCs w:val="24"/>
        </w:rPr>
      </w:pPr>
      <w:r w:rsidRPr="00CF609C">
        <w:rPr>
          <w:rFonts w:ascii="Times New Roman" w:eastAsia="Cambria" w:hAnsi="Times New Roman" w:cs="Times New Roman"/>
          <w:b/>
          <w:color w:val="000000"/>
          <w:spacing w:val="1"/>
          <w:sz w:val="24"/>
          <w:szCs w:val="24"/>
        </w:rPr>
        <w:t xml:space="preserve">10. Adjournment.  </w:t>
      </w:r>
    </w:p>
    <w:p w14:paraId="6FFB324F" w14:textId="77777777" w:rsidR="00CF609C" w:rsidRPr="00CF609C" w:rsidRDefault="00CF609C" w:rsidP="00CF609C">
      <w:pPr>
        <w:pStyle w:val="ListParagraph"/>
        <w:tabs>
          <w:tab w:val="left" w:pos="432"/>
        </w:tabs>
        <w:spacing w:before="366" w:line="234" w:lineRule="exact"/>
        <w:ind w:left="0"/>
        <w:jc w:val="both"/>
        <w:textAlignment w:val="baseline"/>
        <w:rPr>
          <w:rFonts w:ascii="Times New Roman" w:eastAsia="Cambria" w:hAnsi="Times New Roman" w:cs="Times New Roman"/>
          <w:color w:val="000000"/>
          <w:spacing w:val="-8"/>
          <w:sz w:val="24"/>
          <w:szCs w:val="24"/>
        </w:rPr>
      </w:pPr>
      <w:r w:rsidRPr="00CF609C">
        <w:rPr>
          <w:rFonts w:ascii="Times New Roman" w:eastAsia="Cambria" w:hAnsi="Times New Roman" w:cs="Times New Roman"/>
          <w:bCs/>
          <w:color w:val="000000"/>
          <w:spacing w:val="1"/>
          <w:sz w:val="24"/>
          <w:szCs w:val="24"/>
        </w:rPr>
        <w:t xml:space="preserve">The meeting was adjourned at </w:t>
      </w:r>
      <w:r w:rsidRPr="00CF609C">
        <w:rPr>
          <w:rFonts w:ascii="Times New Roman" w:eastAsia="Cambria" w:hAnsi="Times New Roman" w:cs="Times New Roman"/>
          <w:color w:val="000000"/>
          <w:spacing w:val="1"/>
          <w:sz w:val="24"/>
          <w:szCs w:val="24"/>
        </w:rPr>
        <w:t>10:08 a.m.</w:t>
      </w:r>
    </w:p>
    <w:p w14:paraId="6D6EFBEF" w14:textId="77777777" w:rsidR="00CF609C" w:rsidRPr="006C59B6" w:rsidRDefault="00CF609C" w:rsidP="00CF609C">
      <w:pPr>
        <w:spacing w:after="0"/>
        <w:rPr>
          <w:rFonts w:ascii="Times New Roman" w:eastAsiaTheme="minorEastAsia" w:hAnsi="Times New Roman" w:cs="Times New Roman"/>
          <w:b/>
          <w:sz w:val="24"/>
          <w:szCs w:val="24"/>
        </w:rPr>
      </w:pPr>
    </w:p>
    <w:p w14:paraId="45C31DAF" w14:textId="77777777" w:rsidR="00E82606" w:rsidRPr="006C59B6" w:rsidRDefault="00E82606" w:rsidP="00CF609C">
      <w:pPr>
        <w:spacing w:after="0"/>
        <w:jc w:val="both"/>
        <w:rPr>
          <w:rFonts w:ascii="Times New Roman" w:eastAsiaTheme="minorEastAsia" w:hAnsi="Times New Roman" w:cs="Times New Roman"/>
          <w:b/>
          <w:sz w:val="24"/>
          <w:szCs w:val="24"/>
        </w:rPr>
      </w:pPr>
    </w:p>
    <w:sectPr w:rsidR="00E82606" w:rsidRPr="006C59B6" w:rsidSect="00A5415B">
      <w:footerReference w:type="default" r:id="rId8"/>
      <w:headerReference w:type="first" r:id="rId9"/>
      <w:footerReference w:type="first" r:id="rId10"/>
      <w:pgSz w:w="12240" w:h="15840" w:code="1"/>
      <w:pgMar w:top="576" w:right="1440" w:bottom="1152"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EBD61" w14:textId="77777777" w:rsidR="004E0FF9" w:rsidRDefault="004E0FF9" w:rsidP="00151B18">
      <w:pPr>
        <w:spacing w:after="0" w:line="240" w:lineRule="auto"/>
      </w:pPr>
      <w:r>
        <w:separator/>
      </w:r>
    </w:p>
  </w:endnote>
  <w:endnote w:type="continuationSeparator" w:id="0">
    <w:p w14:paraId="1646A960" w14:textId="77777777" w:rsidR="004E0FF9" w:rsidRDefault="004E0FF9" w:rsidP="0015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602563"/>
      <w:docPartObj>
        <w:docPartGallery w:val="Page Numbers (Bottom of Page)"/>
        <w:docPartUnique/>
      </w:docPartObj>
    </w:sdtPr>
    <w:sdtEndPr>
      <w:rPr>
        <w:noProof/>
      </w:rPr>
    </w:sdtEndPr>
    <w:sdtContent>
      <w:p w14:paraId="755B7962" w14:textId="044165D3" w:rsidR="00CF609C" w:rsidRDefault="00CF60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3BB439" w14:textId="77777777" w:rsidR="00151B18" w:rsidRDefault="00151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662292"/>
      <w:docPartObj>
        <w:docPartGallery w:val="Page Numbers (Bottom of Page)"/>
        <w:docPartUnique/>
      </w:docPartObj>
    </w:sdtPr>
    <w:sdtEndPr>
      <w:rPr>
        <w:noProof/>
      </w:rPr>
    </w:sdtEndPr>
    <w:sdtContent>
      <w:p w14:paraId="053717BF" w14:textId="0B1F8BDD" w:rsidR="00F2298D" w:rsidRDefault="00F229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B54C9E" w14:textId="77777777" w:rsidR="00151B18" w:rsidRDefault="00151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D4750" w14:textId="77777777" w:rsidR="004E0FF9" w:rsidRDefault="004E0FF9" w:rsidP="00151B18">
      <w:pPr>
        <w:spacing w:after="0" w:line="240" w:lineRule="auto"/>
      </w:pPr>
      <w:r>
        <w:separator/>
      </w:r>
    </w:p>
  </w:footnote>
  <w:footnote w:type="continuationSeparator" w:id="0">
    <w:p w14:paraId="75E97592" w14:textId="77777777" w:rsidR="004E0FF9" w:rsidRDefault="004E0FF9" w:rsidP="00151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8304" w14:textId="77777777" w:rsidR="00151B18" w:rsidRDefault="00457472" w:rsidP="00142116">
    <w:pPr>
      <w:ind w:left="-360"/>
    </w:pPr>
    <w:r>
      <w:rPr>
        <w:noProof/>
      </w:rPr>
      <mc:AlternateContent>
        <mc:Choice Requires="wps">
          <w:drawing>
            <wp:anchor distT="0" distB="0" distL="114300" distR="114300" simplePos="0" relativeHeight="251661312" behindDoc="0" locked="0" layoutInCell="1" allowOverlap="1" wp14:anchorId="5F64DE5D" wp14:editId="3BB36EE0">
              <wp:simplePos x="0" y="0"/>
              <wp:positionH relativeFrom="column">
                <wp:posOffset>4404995</wp:posOffset>
              </wp:positionH>
              <wp:positionV relativeFrom="paragraph">
                <wp:posOffset>-19409</wp:posOffset>
              </wp:positionV>
              <wp:extent cx="2235476" cy="14668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476"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795A" w14:textId="77777777" w:rsidR="00151B18" w:rsidRPr="00E3194F" w:rsidRDefault="00151B18" w:rsidP="00151B18">
                          <w:pPr>
                            <w:keepLines/>
                            <w:spacing w:after="0" w:line="240" w:lineRule="auto"/>
                            <w:jc w:val="right"/>
                            <w:rPr>
                              <w:b/>
                              <w:color w:val="365F91"/>
                              <w:sz w:val="24"/>
                              <w:szCs w:val="24"/>
                            </w:rPr>
                          </w:pPr>
                          <w:r w:rsidRPr="00E3194F">
                            <w:rPr>
                              <w:b/>
                              <w:color w:val="365F91"/>
                              <w:sz w:val="24"/>
                              <w:szCs w:val="24"/>
                            </w:rPr>
                            <w:t>Board of Directors</w:t>
                          </w:r>
                        </w:p>
                        <w:p w14:paraId="11A14159" w14:textId="77777777" w:rsidR="00151B18" w:rsidRPr="00E3194F" w:rsidRDefault="00151B18" w:rsidP="007B099D">
                          <w:pPr>
                            <w:keepLines/>
                            <w:spacing w:after="0" w:line="240" w:lineRule="auto"/>
                            <w:rPr>
                              <w:b/>
                              <w:color w:val="365F91"/>
                              <w:sz w:val="16"/>
                              <w:szCs w:val="16"/>
                            </w:rPr>
                          </w:pPr>
                        </w:p>
                        <w:p w14:paraId="7254AA07" w14:textId="77777777" w:rsidR="007B099D" w:rsidRPr="00366800" w:rsidRDefault="007B099D" w:rsidP="007B099D">
                          <w:pPr>
                            <w:keepLines/>
                            <w:spacing w:after="0"/>
                            <w:jc w:val="right"/>
                            <w:rPr>
                              <w:rFonts w:ascii="Calibri" w:hAnsi="Calibri"/>
                              <w:b/>
                              <w:i/>
                              <w:color w:val="8496B0"/>
                              <w:sz w:val="20"/>
                              <w:szCs w:val="20"/>
                            </w:rPr>
                          </w:pPr>
                          <w:r w:rsidRPr="00366800">
                            <w:rPr>
                              <w:rFonts w:ascii="Calibri" w:hAnsi="Calibri"/>
                              <w:b/>
                              <w:i/>
                              <w:color w:val="8496B0"/>
                              <w:sz w:val="20"/>
                              <w:szCs w:val="20"/>
                            </w:rPr>
                            <w:t>President –</w:t>
                          </w:r>
                          <w:r w:rsidRPr="00366800">
                            <w:rPr>
                              <w:rFonts w:ascii="Calibri" w:hAnsi="Calibri"/>
                              <w:b/>
                              <w:color w:val="2E74B5"/>
                              <w:sz w:val="20"/>
                              <w:szCs w:val="20"/>
                            </w:rPr>
                            <w:t xml:space="preserve"> </w:t>
                          </w:r>
                          <w:r w:rsidR="00341CEA">
                            <w:rPr>
                              <w:rFonts w:ascii="Calibri" w:hAnsi="Calibri"/>
                              <w:b/>
                              <w:color w:val="2E74B5"/>
                              <w:sz w:val="20"/>
                              <w:szCs w:val="20"/>
                            </w:rPr>
                            <w:t>Shannon Chambers</w:t>
                          </w:r>
                          <w:r w:rsidRPr="00366800">
                            <w:rPr>
                              <w:rFonts w:ascii="Calibri" w:hAnsi="Calibri"/>
                              <w:b/>
                              <w:color w:val="2E74B5"/>
                              <w:sz w:val="20"/>
                              <w:szCs w:val="20"/>
                            </w:rPr>
                            <w:t xml:space="preserve"> </w:t>
                          </w:r>
                        </w:p>
                        <w:p w14:paraId="350BBF50" w14:textId="77777777" w:rsidR="007B099D" w:rsidRPr="00366800" w:rsidRDefault="00341CEA" w:rsidP="007B099D">
                          <w:pPr>
                            <w:keepLines/>
                            <w:spacing w:after="0"/>
                            <w:jc w:val="right"/>
                            <w:rPr>
                              <w:rFonts w:ascii="Calibri" w:hAnsi="Calibri"/>
                              <w:b/>
                              <w:color w:val="2E74B5"/>
                              <w:sz w:val="20"/>
                              <w:szCs w:val="20"/>
                            </w:rPr>
                          </w:pPr>
                          <w:r>
                            <w:rPr>
                              <w:rFonts w:ascii="Calibri" w:hAnsi="Calibri"/>
                              <w:b/>
                              <w:i/>
                              <w:color w:val="8496B0"/>
                              <w:sz w:val="20"/>
                              <w:szCs w:val="20"/>
                            </w:rPr>
                            <w:t>Vice-President</w:t>
                          </w:r>
                          <w:r w:rsidR="007B099D" w:rsidRPr="00366800">
                            <w:rPr>
                              <w:rFonts w:ascii="Calibri" w:hAnsi="Calibri"/>
                              <w:b/>
                              <w:i/>
                              <w:color w:val="8496B0"/>
                              <w:sz w:val="20"/>
                              <w:szCs w:val="20"/>
                            </w:rPr>
                            <w:t>–</w:t>
                          </w:r>
                          <w:r w:rsidR="007B099D" w:rsidRPr="00366800">
                            <w:rPr>
                              <w:rFonts w:ascii="Calibri" w:hAnsi="Calibri"/>
                              <w:b/>
                              <w:color w:val="2E74B5"/>
                              <w:sz w:val="20"/>
                              <w:szCs w:val="20"/>
                            </w:rPr>
                            <w:t xml:space="preserve"> </w:t>
                          </w:r>
                          <w:r>
                            <w:rPr>
                              <w:rFonts w:ascii="Calibri" w:hAnsi="Calibri"/>
                              <w:b/>
                              <w:color w:val="2E74B5"/>
                              <w:sz w:val="20"/>
                              <w:szCs w:val="20"/>
                            </w:rPr>
                            <w:t>Perry Faigin</w:t>
                          </w:r>
                        </w:p>
                        <w:p w14:paraId="1EB721C7" w14:textId="77777777" w:rsidR="007B099D" w:rsidRDefault="007B099D" w:rsidP="007B099D">
                          <w:pPr>
                            <w:keepLines/>
                            <w:spacing w:after="0"/>
                            <w:jc w:val="right"/>
                            <w:rPr>
                              <w:rFonts w:ascii="Calibri" w:hAnsi="Calibri"/>
                              <w:b/>
                              <w:color w:val="2E74B5"/>
                              <w:sz w:val="20"/>
                              <w:szCs w:val="20"/>
                            </w:rPr>
                          </w:pPr>
                          <w:r w:rsidRPr="00366800">
                            <w:rPr>
                              <w:rFonts w:ascii="Calibri" w:hAnsi="Calibri"/>
                              <w:b/>
                              <w:i/>
                              <w:color w:val="8496B0"/>
                              <w:sz w:val="20"/>
                              <w:szCs w:val="20"/>
                            </w:rPr>
                            <w:t>Board Member–</w:t>
                          </w:r>
                          <w:r>
                            <w:rPr>
                              <w:rFonts w:ascii="Calibri" w:hAnsi="Calibri"/>
                              <w:b/>
                              <w:color w:val="2E74B5"/>
                              <w:sz w:val="20"/>
                              <w:szCs w:val="20"/>
                            </w:rPr>
                            <w:t xml:space="preserve"> Jennifer Yim</w:t>
                          </w:r>
                        </w:p>
                        <w:p w14:paraId="72978E3B" w14:textId="1D438637" w:rsidR="007B099D" w:rsidRDefault="007B099D" w:rsidP="007B099D">
                          <w:pPr>
                            <w:keepLines/>
                            <w:spacing w:after="0"/>
                            <w:jc w:val="right"/>
                            <w:rPr>
                              <w:rFonts w:ascii="Calibri" w:hAnsi="Calibri"/>
                              <w:b/>
                              <w:color w:val="2E74B5"/>
                              <w:sz w:val="20"/>
                              <w:szCs w:val="20"/>
                            </w:rPr>
                          </w:pPr>
                          <w:r>
                            <w:rPr>
                              <w:rFonts w:ascii="Calibri" w:hAnsi="Calibri"/>
                              <w:b/>
                              <w:i/>
                              <w:color w:val="8496B0"/>
                              <w:sz w:val="20"/>
                              <w:szCs w:val="20"/>
                            </w:rPr>
                            <w:t>B</w:t>
                          </w:r>
                          <w:r w:rsidRPr="00366800">
                            <w:rPr>
                              <w:rFonts w:ascii="Calibri" w:hAnsi="Calibri"/>
                              <w:b/>
                              <w:i/>
                              <w:color w:val="8496B0"/>
                              <w:sz w:val="20"/>
                              <w:szCs w:val="20"/>
                            </w:rPr>
                            <w:t>oard Member –</w:t>
                          </w:r>
                          <w:r>
                            <w:rPr>
                              <w:rFonts w:ascii="Calibri" w:hAnsi="Calibri"/>
                              <w:b/>
                              <w:color w:val="2E74B5"/>
                              <w:sz w:val="20"/>
                              <w:szCs w:val="20"/>
                            </w:rPr>
                            <w:t xml:space="preserve"> </w:t>
                          </w:r>
                          <w:r w:rsidR="00DB3D0E">
                            <w:rPr>
                              <w:rFonts w:ascii="Calibri" w:hAnsi="Calibri"/>
                              <w:b/>
                              <w:color w:val="2E74B5"/>
                              <w:sz w:val="20"/>
                              <w:szCs w:val="20"/>
                            </w:rPr>
                            <w:t>John McCormick</w:t>
                          </w:r>
                        </w:p>
                        <w:p w14:paraId="3B385D74" w14:textId="77777777" w:rsidR="007B099D" w:rsidRPr="00366800" w:rsidRDefault="007B099D" w:rsidP="007B099D">
                          <w:pPr>
                            <w:keepLines/>
                            <w:spacing w:after="0"/>
                            <w:jc w:val="right"/>
                            <w:rPr>
                              <w:rFonts w:ascii="Calibri" w:hAnsi="Calibri"/>
                              <w:b/>
                              <w:color w:val="2E74B5"/>
                              <w:sz w:val="20"/>
                              <w:szCs w:val="20"/>
                            </w:rPr>
                          </w:pPr>
                          <w:r w:rsidRPr="00366800">
                            <w:rPr>
                              <w:rFonts w:ascii="Calibri" w:hAnsi="Calibri"/>
                              <w:b/>
                              <w:i/>
                              <w:color w:val="8496B0"/>
                              <w:sz w:val="20"/>
                              <w:szCs w:val="20"/>
                            </w:rPr>
                            <w:t>Board Member</w:t>
                          </w:r>
                          <w:r w:rsidRPr="00366800">
                            <w:rPr>
                              <w:rFonts w:ascii="Calibri" w:hAnsi="Calibri"/>
                              <w:b/>
                              <w:color w:val="808080"/>
                              <w:sz w:val="20"/>
                              <w:szCs w:val="20"/>
                            </w:rPr>
                            <w:t xml:space="preserve"> –</w:t>
                          </w:r>
                          <w:r>
                            <w:rPr>
                              <w:rFonts w:ascii="Calibri" w:hAnsi="Calibri"/>
                              <w:b/>
                              <w:color w:val="2E74B5"/>
                              <w:sz w:val="20"/>
                              <w:szCs w:val="20"/>
                            </w:rPr>
                            <w:t xml:space="preserve"> Verise Campbell</w:t>
                          </w:r>
                        </w:p>
                        <w:p w14:paraId="7C65F3E5" w14:textId="77777777" w:rsidR="00151B18" w:rsidRDefault="00151B18" w:rsidP="00151B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4DE5D" id="_x0000_t202" coordsize="21600,21600" o:spt="202" path="m,l,21600r21600,l21600,xe">
              <v:stroke joinstyle="miter"/>
              <v:path gradientshapeok="t" o:connecttype="rect"/>
            </v:shapetype>
            <v:shape id="Text Box 2" o:spid="_x0000_s1026" type="#_x0000_t202" style="position:absolute;left:0;text-align:left;margin-left:346.85pt;margin-top:-1.55pt;width:176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" filled="f" stroked="f">
              <v:textbox>
                <w:txbxContent>
                  <w:p w14:paraId="45A9795A" w14:textId="77777777" w:rsidR="00151B18" w:rsidRPr="00E3194F" w:rsidRDefault="00151B18" w:rsidP="00151B18">
                    <w:pPr>
                      <w:keepLines/>
                      <w:spacing w:after="0" w:line="240" w:lineRule="auto"/>
                      <w:jc w:val="right"/>
                      <w:rPr>
                        <w:b/>
                        <w:color w:val="365F91"/>
                        <w:sz w:val="24"/>
                        <w:szCs w:val="24"/>
                      </w:rPr>
                    </w:pPr>
                    <w:r w:rsidRPr="00E3194F">
                      <w:rPr>
                        <w:b/>
                        <w:color w:val="365F91"/>
                        <w:sz w:val="24"/>
                        <w:szCs w:val="24"/>
                      </w:rPr>
                      <w:t>Board of Directors</w:t>
                    </w:r>
                  </w:p>
                  <w:p w14:paraId="11A14159" w14:textId="77777777" w:rsidR="00151B18" w:rsidRPr="00E3194F" w:rsidRDefault="00151B18" w:rsidP="007B099D">
                    <w:pPr>
                      <w:keepLines/>
                      <w:spacing w:after="0" w:line="240" w:lineRule="auto"/>
                      <w:rPr>
                        <w:b/>
                        <w:color w:val="365F91"/>
                        <w:sz w:val="16"/>
                        <w:szCs w:val="16"/>
                      </w:rPr>
                    </w:pPr>
                  </w:p>
                  <w:p w14:paraId="7254AA07" w14:textId="77777777" w:rsidR="007B099D" w:rsidRPr="00366800" w:rsidRDefault="007B099D" w:rsidP="007B099D">
                    <w:pPr>
                      <w:keepLines/>
                      <w:spacing w:after="0"/>
                      <w:jc w:val="right"/>
                      <w:rPr>
                        <w:rFonts w:ascii="Calibri" w:hAnsi="Calibri"/>
                        <w:b/>
                        <w:i/>
                        <w:color w:val="8496B0"/>
                        <w:sz w:val="20"/>
                        <w:szCs w:val="20"/>
                      </w:rPr>
                    </w:pPr>
                    <w:r w:rsidRPr="00366800">
                      <w:rPr>
                        <w:rFonts w:ascii="Calibri" w:hAnsi="Calibri"/>
                        <w:b/>
                        <w:i/>
                        <w:color w:val="8496B0"/>
                        <w:sz w:val="20"/>
                        <w:szCs w:val="20"/>
                      </w:rPr>
                      <w:t>President –</w:t>
                    </w:r>
                    <w:r w:rsidRPr="00366800">
                      <w:rPr>
                        <w:rFonts w:ascii="Calibri" w:hAnsi="Calibri"/>
                        <w:b/>
                        <w:color w:val="2E74B5"/>
                        <w:sz w:val="20"/>
                        <w:szCs w:val="20"/>
                      </w:rPr>
                      <w:t xml:space="preserve"> </w:t>
                    </w:r>
                    <w:r w:rsidR="00341CEA">
                      <w:rPr>
                        <w:rFonts w:ascii="Calibri" w:hAnsi="Calibri"/>
                        <w:b/>
                        <w:color w:val="2E74B5"/>
                        <w:sz w:val="20"/>
                        <w:szCs w:val="20"/>
                      </w:rPr>
                      <w:t>Shannon Chambers</w:t>
                    </w:r>
                    <w:r w:rsidRPr="00366800">
                      <w:rPr>
                        <w:rFonts w:ascii="Calibri" w:hAnsi="Calibri"/>
                        <w:b/>
                        <w:color w:val="2E74B5"/>
                        <w:sz w:val="20"/>
                        <w:szCs w:val="20"/>
                      </w:rPr>
                      <w:t xml:space="preserve"> </w:t>
                    </w:r>
                  </w:p>
                  <w:p w14:paraId="350BBF50" w14:textId="77777777" w:rsidR="007B099D" w:rsidRPr="00366800" w:rsidRDefault="00341CEA" w:rsidP="007B099D">
                    <w:pPr>
                      <w:keepLines/>
                      <w:spacing w:after="0"/>
                      <w:jc w:val="right"/>
                      <w:rPr>
                        <w:rFonts w:ascii="Calibri" w:hAnsi="Calibri"/>
                        <w:b/>
                        <w:color w:val="2E74B5"/>
                        <w:sz w:val="20"/>
                        <w:szCs w:val="20"/>
                      </w:rPr>
                    </w:pPr>
                    <w:r>
                      <w:rPr>
                        <w:rFonts w:ascii="Calibri" w:hAnsi="Calibri"/>
                        <w:b/>
                        <w:i/>
                        <w:color w:val="8496B0"/>
                        <w:sz w:val="20"/>
                        <w:szCs w:val="20"/>
                      </w:rPr>
                      <w:t>Vice-President</w:t>
                    </w:r>
                    <w:r w:rsidR="007B099D" w:rsidRPr="00366800">
                      <w:rPr>
                        <w:rFonts w:ascii="Calibri" w:hAnsi="Calibri"/>
                        <w:b/>
                        <w:i/>
                        <w:color w:val="8496B0"/>
                        <w:sz w:val="20"/>
                        <w:szCs w:val="20"/>
                      </w:rPr>
                      <w:t>–</w:t>
                    </w:r>
                    <w:r w:rsidR="007B099D" w:rsidRPr="00366800">
                      <w:rPr>
                        <w:rFonts w:ascii="Calibri" w:hAnsi="Calibri"/>
                        <w:b/>
                        <w:color w:val="2E74B5"/>
                        <w:sz w:val="20"/>
                        <w:szCs w:val="20"/>
                      </w:rPr>
                      <w:t xml:space="preserve"> </w:t>
                    </w:r>
                    <w:r>
                      <w:rPr>
                        <w:rFonts w:ascii="Calibri" w:hAnsi="Calibri"/>
                        <w:b/>
                        <w:color w:val="2E74B5"/>
                        <w:sz w:val="20"/>
                        <w:szCs w:val="20"/>
                      </w:rPr>
                      <w:t>Perry Faigin</w:t>
                    </w:r>
                  </w:p>
                  <w:p w14:paraId="1EB721C7" w14:textId="77777777" w:rsidR="007B099D" w:rsidRDefault="007B099D" w:rsidP="007B099D">
                    <w:pPr>
                      <w:keepLines/>
                      <w:spacing w:after="0"/>
                      <w:jc w:val="right"/>
                      <w:rPr>
                        <w:rFonts w:ascii="Calibri" w:hAnsi="Calibri"/>
                        <w:b/>
                        <w:color w:val="2E74B5"/>
                        <w:sz w:val="20"/>
                        <w:szCs w:val="20"/>
                      </w:rPr>
                    </w:pPr>
                    <w:r w:rsidRPr="00366800">
                      <w:rPr>
                        <w:rFonts w:ascii="Calibri" w:hAnsi="Calibri"/>
                        <w:b/>
                        <w:i/>
                        <w:color w:val="8496B0"/>
                        <w:sz w:val="20"/>
                        <w:szCs w:val="20"/>
                      </w:rPr>
                      <w:t>Board Member–</w:t>
                    </w:r>
                    <w:r>
                      <w:rPr>
                        <w:rFonts w:ascii="Calibri" w:hAnsi="Calibri"/>
                        <w:b/>
                        <w:color w:val="2E74B5"/>
                        <w:sz w:val="20"/>
                        <w:szCs w:val="20"/>
                      </w:rPr>
                      <w:t xml:space="preserve"> Jennifer Yim</w:t>
                    </w:r>
                  </w:p>
                  <w:p w14:paraId="72978E3B" w14:textId="1D438637" w:rsidR="007B099D" w:rsidRDefault="007B099D" w:rsidP="007B099D">
                    <w:pPr>
                      <w:keepLines/>
                      <w:spacing w:after="0"/>
                      <w:jc w:val="right"/>
                      <w:rPr>
                        <w:rFonts w:ascii="Calibri" w:hAnsi="Calibri"/>
                        <w:b/>
                        <w:color w:val="2E74B5"/>
                        <w:sz w:val="20"/>
                        <w:szCs w:val="20"/>
                      </w:rPr>
                    </w:pPr>
                    <w:r>
                      <w:rPr>
                        <w:rFonts w:ascii="Calibri" w:hAnsi="Calibri"/>
                        <w:b/>
                        <w:i/>
                        <w:color w:val="8496B0"/>
                        <w:sz w:val="20"/>
                        <w:szCs w:val="20"/>
                      </w:rPr>
                      <w:t>B</w:t>
                    </w:r>
                    <w:r w:rsidRPr="00366800">
                      <w:rPr>
                        <w:rFonts w:ascii="Calibri" w:hAnsi="Calibri"/>
                        <w:b/>
                        <w:i/>
                        <w:color w:val="8496B0"/>
                        <w:sz w:val="20"/>
                        <w:szCs w:val="20"/>
                      </w:rPr>
                      <w:t>oard Member –</w:t>
                    </w:r>
                    <w:r>
                      <w:rPr>
                        <w:rFonts w:ascii="Calibri" w:hAnsi="Calibri"/>
                        <w:b/>
                        <w:color w:val="2E74B5"/>
                        <w:sz w:val="20"/>
                        <w:szCs w:val="20"/>
                      </w:rPr>
                      <w:t xml:space="preserve"> </w:t>
                    </w:r>
                    <w:r w:rsidR="00DB3D0E">
                      <w:rPr>
                        <w:rFonts w:ascii="Calibri" w:hAnsi="Calibri"/>
                        <w:b/>
                        <w:color w:val="2E74B5"/>
                        <w:sz w:val="20"/>
                        <w:szCs w:val="20"/>
                      </w:rPr>
                      <w:t>John McCormick</w:t>
                    </w:r>
                  </w:p>
                  <w:p w14:paraId="3B385D74" w14:textId="77777777" w:rsidR="007B099D" w:rsidRPr="00366800" w:rsidRDefault="007B099D" w:rsidP="007B099D">
                    <w:pPr>
                      <w:keepLines/>
                      <w:spacing w:after="0"/>
                      <w:jc w:val="right"/>
                      <w:rPr>
                        <w:rFonts w:ascii="Calibri" w:hAnsi="Calibri"/>
                        <w:b/>
                        <w:color w:val="2E74B5"/>
                        <w:sz w:val="20"/>
                        <w:szCs w:val="20"/>
                      </w:rPr>
                    </w:pPr>
                    <w:r w:rsidRPr="00366800">
                      <w:rPr>
                        <w:rFonts w:ascii="Calibri" w:hAnsi="Calibri"/>
                        <w:b/>
                        <w:i/>
                        <w:color w:val="8496B0"/>
                        <w:sz w:val="20"/>
                        <w:szCs w:val="20"/>
                      </w:rPr>
                      <w:t>Board Member</w:t>
                    </w:r>
                    <w:r w:rsidRPr="00366800">
                      <w:rPr>
                        <w:rFonts w:ascii="Calibri" w:hAnsi="Calibri"/>
                        <w:b/>
                        <w:color w:val="808080"/>
                        <w:sz w:val="20"/>
                        <w:szCs w:val="20"/>
                      </w:rPr>
                      <w:t xml:space="preserve"> –</w:t>
                    </w:r>
                    <w:r>
                      <w:rPr>
                        <w:rFonts w:ascii="Calibri" w:hAnsi="Calibri"/>
                        <w:b/>
                        <w:color w:val="2E74B5"/>
                        <w:sz w:val="20"/>
                        <w:szCs w:val="20"/>
                      </w:rPr>
                      <w:t xml:space="preserve"> Verise Campbell</w:t>
                    </w:r>
                  </w:p>
                  <w:p w14:paraId="7C65F3E5" w14:textId="77777777" w:rsidR="00151B18" w:rsidRDefault="00151B18" w:rsidP="00151B18"/>
                </w:txbxContent>
              </v:textbox>
            </v:shape>
          </w:pict>
        </mc:Fallback>
      </mc:AlternateContent>
    </w:r>
    <w:r w:rsidR="007B099D">
      <w:rPr>
        <w:noProof/>
      </w:rPr>
      <mc:AlternateContent>
        <mc:Choice Requires="wpg">
          <w:drawing>
            <wp:anchor distT="0" distB="0" distL="114300" distR="114300" simplePos="0" relativeHeight="251660288" behindDoc="0" locked="0" layoutInCell="1" allowOverlap="1" wp14:anchorId="6DB16016" wp14:editId="48C02E98">
              <wp:simplePos x="0" y="0"/>
              <wp:positionH relativeFrom="margin">
                <wp:posOffset>-647700</wp:posOffset>
              </wp:positionH>
              <wp:positionV relativeFrom="page">
                <wp:posOffset>1690204</wp:posOffset>
              </wp:positionV>
              <wp:extent cx="7234813" cy="228792"/>
              <wp:effectExtent l="0" t="0" r="4445" b="0"/>
              <wp:wrapNone/>
              <wp:docPr id="12" name="Group 2"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4813" cy="228792"/>
                        <a:chOff x="194310" y="186903"/>
                        <a:chExt cx="68580" cy="1188"/>
                      </a:xfrm>
                    </wpg:grpSpPr>
                    <wps:wsp>
                      <wps:cNvPr id="13" name="Rectangle 3"/>
                      <wps:cNvSpPr>
                        <a:spLocks noChangeArrowheads="1" noChangeShapeType="1"/>
                      </wps:cNvSpPr>
                      <wps:spPr bwMode="auto">
                        <a:xfrm>
                          <a:off x="194310" y="186903"/>
                          <a:ext cx="22860" cy="1189"/>
                        </a:xfrm>
                        <a:prstGeom prst="rect">
                          <a:avLst/>
                        </a:prstGeom>
                        <a:gradFill rotWithShape="1">
                          <a:gsLst>
                            <a:gs pos="0">
                              <a:schemeClr val="tx2">
                                <a:lumMod val="40000"/>
                                <a:lumOff val="60000"/>
                                <a:gamma/>
                                <a:shade val="46275"/>
                                <a:invGamma/>
                              </a:schemeClr>
                            </a:gs>
                            <a:gs pos="50000">
                              <a:schemeClr val="tx2">
                                <a:lumMod val="40000"/>
                                <a:lumOff val="60000"/>
                              </a:schemeClr>
                            </a:gs>
                            <a:gs pos="100000">
                              <a:schemeClr val="tx2">
                                <a:lumMod val="40000"/>
                                <a:lumOff val="60000"/>
                                <a:gamma/>
                                <a:shade val="46275"/>
                                <a:invGamma/>
                              </a:schemeClr>
                            </a:gs>
                          </a:gsLst>
                          <a:lin ang="5400000" scaled="1"/>
                        </a:gradFill>
                        <a:ln>
                          <a:noFill/>
                        </a:ln>
                        <a:effectLst/>
                        <a:extLst>
                          <a:ext uri="{91240B29-F687-4F45-9708-019B960494DF}">
                            <a14:hiddenLine xmlns:a14="http://schemas.microsoft.com/office/drawing/2010/main" w="0"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Rectangle 4"/>
                      <wps:cNvSpPr>
                        <a:spLocks noChangeArrowheads="1" noChangeShapeType="1"/>
                      </wps:cNvSpPr>
                      <wps:spPr bwMode="auto">
                        <a:xfrm>
                          <a:off x="217170" y="186903"/>
                          <a:ext cx="22860" cy="1189"/>
                        </a:xfrm>
                        <a:prstGeom prst="rect">
                          <a:avLst/>
                        </a:prstGeom>
                        <a:gradFill rotWithShape="1">
                          <a:gsLst>
                            <a:gs pos="0">
                              <a:schemeClr val="tx2">
                                <a:lumMod val="40000"/>
                                <a:lumOff val="60000"/>
                                <a:gamma/>
                                <a:shade val="46275"/>
                                <a:invGamma/>
                              </a:schemeClr>
                            </a:gs>
                            <a:gs pos="50000">
                              <a:schemeClr val="tx2">
                                <a:lumMod val="40000"/>
                                <a:lumOff val="60000"/>
                              </a:schemeClr>
                            </a:gs>
                            <a:gs pos="100000">
                              <a:schemeClr val="tx2">
                                <a:lumMod val="40000"/>
                                <a:lumOff val="60000"/>
                                <a:gamma/>
                                <a:shade val="46275"/>
                                <a:invGamma/>
                              </a:schemeClr>
                            </a:gs>
                          </a:gsLst>
                          <a:lin ang="5400000" scaled="1"/>
                        </a:gradFill>
                        <a:ln>
                          <a:noFill/>
                        </a:ln>
                        <a:effectLst/>
                        <a:extLst>
                          <a:ext uri="{91240B29-F687-4F45-9708-019B960494DF}">
                            <a14:hiddenLine xmlns:a14="http://schemas.microsoft.com/office/drawing/2010/main" w="0"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5"/>
                      <wps:cNvSpPr>
                        <a:spLocks noChangeArrowheads="1" noChangeShapeType="1"/>
                      </wps:cNvSpPr>
                      <wps:spPr bwMode="auto">
                        <a:xfrm>
                          <a:off x="240030" y="186903"/>
                          <a:ext cx="22860" cy="1189"/>
                        </a:xfrm>
                        <a:prstGeom prst="rect">
                          <a:avLst/>
                        </a:prstGeom>
                        <a:gradFill rotWithShape="1">
                          <a:gsLst>
                            <a:gs pos="0">
                              <a:schemeClr val="tx2">
                                <a:lumMod val="40000"/>
                                <a:lumOff val="60000"/>
                                <a:gamma/>
                                <a:shade val="46275"/>
                                <a:invGamma/>
                              </a:schemeClr>
                            </a:gs>
                            <a:gs pos="50000">
                              <a:schemeClr val="tx2">
                                <a:lumMod val="40000"/>
                                <a:lumOff val="60000"/>
                              </a:schemeClr>
                            </a:gs>
                            <a:gs pos="100000">
                              <a:schemeClr val="tx2">
                                <a:lumMod val="40000"/>
                                <a:lumOff val="60000"/>
                                <a:gamma/>
                                <a:shade val="46275"/>
                                <a:invGamma/>
                              </a:schemeClr>
                            </a:gs>
                          </a:gsLst>
                          <a:lin ang="5400000" scaled="1"/>
                        </a:gradFill>
                        <a:ln>
                          <a:noFill/>
                        </a:ln>
                        <a:effectLst/>
                        <a:extLst>
                          <a:ext uri="{91240B29-F687-4F45-9708-019B960494DF}">
                            <a14:hiddenLine xmlns:a14="http://schemas.microsoft.com/office/drawing/2010/main" w="0"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AE5DC" id="Group 2" o:spid="_x0000_s1026" alt="level bars" style="position:absolute;margin-left:-51pt;margin-top:133.1pt;width:569.65pt;height:18pt;z-index:251660288;mso-position-horizontal-relative:margin;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">
              <v:rect id="Rectangle 3"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" fillcolor="#acb9ca [1311]" stroked="f" strokecolor="black [3213]" strokeweight="0" insetpen="t">
                <v:fill color2="#acb9ca [1311]" rotate="t" focus="50%" type="gradient"/>
                <v:shadow color="#ccc"/>
                <o:lock v:ext="edit" shapetype="t"/>
                <v:textbox inset="2.88pt,2.88pt,2.88pt,2.88pt"/>
              </v:rect>
              <v:rect id="Rectangle 4"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" fillcolor="#acb9ca [1311]" stroked="f" strokecolor="black [3213]" strokeweight="0" insetpen="t">
                <v:fill color2="#acb9ca [1311]" rotate="t" focus="50%" type="gradient"/>
                <v:shadow color="#ccc"/>
                <o:lock v:ext="edit" shapetype="t"/>
                <v:textbox inset="2.88pt,2.88pt,2.88pt,2.88pt"/>
              </v:rect>
              <v:rect id="Rectangle 5"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" fillcolor="#acb9ca [1311]" stroked="f" strokecolor="black [3213]" strokeweight="0" insetpen="t">
                <v:fill color2="#acb9ca [1311]" rotate="t" focus="50%" type="gradient"/>
                <v:shadow color="#ccc"/>
                <o:lock v:ext="edit" shapetype="t"/>
                <v:textbox inset="2.88pt,2.88pt,2.88pt,2.88pt"/>
              </v:rect>
              <w10:wrap anchorx="margin" anchory="page"/>
            </v:group>
          </w:pict>
        </mc:Fallback>
      </mc:AlternateContent>
    </w:r>
    <w:r w:rsidR="00705345">
      <w:rPr>
        <w:noProof/>
      </w:rPr>
      <mc:AlternateContent>
        <mc:Choice Requires="wps">
          <w:drawing>
            <wp:anchor distT="0" distB="0" distL="114300" distR="114300" simplePos="0" relativeHeight="251659264" behindDoc="0" locked="0" layoutInCell="1" allowOverlap="1" wp14:anchorId="0FC847C7" wp14:editId="11764682">
              <wp:simplePos x="0" y="0"/>
              <wp:positionH relativeFrom="margin">
                <wp:align>center</wp:align>
              </wp:positionH>
              <wp:positionV relativeFrom="paragraph">
                <wp:posOffset>293370</wp:posOffset>
              </wp:positionV>
              <wp:extent cx="3352800" cy="6667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35280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2A7607" w14:textId="77777777" w:rsidR="00151B18" w:rsidRPr="00E3194F" w:rsidRDefault="00151B18" w:rsidP="00151B18">
                          <w:pPr>
                            <w:spacing w:after="0" w:line="240" w:lineRule="auto"/>
                            <w:rPr>
                              <w:rFonts w:ascii="Arial" w:hAnsi="Arial" w:cs="Arial"/>
                              <w:b/>
                              <w:i/>
                              <w:color w:val="365F91"/>
                              <w:sz w:val="36"/>
                              <w:szCs w:val="36"/>
                            </w:rPr>
                          </w:pPr>
                          <w:r w:rsidRPr="00E3194F">
                            <w:rPr>
                              <w:b/>
                              <w:color w:val="365F91"/>
                              <w:sz w:val="32"/>
                              <w:szCs w:val="32"/>
                            </w:rPr>
                            <w:t xml:space="preserve">    </w:t>
                          </w:r>
                          <w:r w:rsidRPr="00E3194F">
                            <w:rPr>
                              <w:rFonts w:ascii="Arial" w:hAnsi="Arial" w:cs="Arial"/>
                              <w:b/>
                              <w:color w:val="365F91"/>
                              <w:sz w:val="36"/>
                              <w:szCs w:val="36"/>
                            </w:rPr>
                            <w:t>Home Means Nevada, Inc.</w:t>
                          </w:r>
                        </w:p>
                        <w:p w14:paraId="66FEBE16" w14:textId="77777777" w:rsidR="00151B18" w:rsidRPr="00E3194F" w:rsidRDefault="00151B18" w:rsidP="007B099D">
                          <w:pPr>
                            <w:spacing w:after="0" w:line="240" w:lineRule="auto"/>
                            <w:jc w:val="center"/>
                            <w:rPr>
                              <w:rFonts w:ascii="Arial" w:hAnsi="Arial" w:cs="Arial"/>
                              <w:b/>
                              <w:i/>
                              <w:color w:val="95B3D7"/>
                              <w:sz w:val="16"/>
                              <w:szCs w:val="16"/>
                            </w:rPr>
                          </w:pPr>
                          <w:r w:rsidRPr="00E3194F">
                            <w:rPr>
                              <w:rFonts w:ascii="Arial" w:hAnsi="Arial" w:cs="Arial"/>
                              <w:b/>
                              <w:i/>
                              <w:color w:val="95B3D7"/>
                              <w:sz w:val="18"/>
                              <w:szCs w:val="18"/>
                            </w:rPr>
                            <w:t xml:space="preserve">A </w:t>
                          </w:r>
                          <w:r w:rsidRPr="00E3194F">
                            <w:rPr>
                              <w:rFonts w:ascii="Arial" w:hAnsi="Arial" w:cs="Arial"/>
                              <w:b/>
                              <w:i/>
                              <w:color w:val="95B3D7"/>
                              <w:sz w:val="16"/>
                              <w:szCs w:val="16"/>
                            </w:rPr>
                            <w:t>Non-Profit Entity Established by the</w:t>
                          </w:r>
                        </w:p>
                        <w:p w14:paraId="55CF4023" w14:textId="77777777" w:rsidR="00151B18" w:rsidRPr="00E3194F" w:rsidRDefault="00151B18" w:rsidP="007B099D">
                          <w:pPr>
                            <w:spacing w:after="0" w:line="240" w:lineRule="auto"/>
                            <w:jc w:val="center"/>
                            <w:rPr>
                              <w:rFonts w:ascii="Arial" w:hAnsi="Arial" w:cs="Arial"/>
                              <w:b/>
                              <w:i/>
                              <w:color w:val="95B3D7"/>
                              <w:sz w:val="16"/>
                              <w:szCs w:val="16"/>
                            </w:rPr>
                          </w:pPr>
                          <w:r w:rsidRPr="00E3194F">
                            <w:rPr>
                              <w:rFonts w:ascii="Arial" w:hAnsi="Arial" w:cs="Arial"/>
                              <w:b/>
                              <w:i/>
                              <w:color w:val="95B3D7"/>
                              <w:sz w:val="16"/>
                              <w:szCs w:val="16"/>
                            </w:rPr>
                            <w:t>State of Nevada, Department of Business and Industry</w:t>
                          </w:r>
                        </w:p>
                        <w:p w14:paraId="0ADC5902" w14:textId="77777777" w:rsidR="00151B18" w:rsidRDefault="00151B18" w:rsidP="00151B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847C7" id="Text Box 16" o:spid="_x0000_s1027" type="#_x0000_t202" style="position:absolute;left:0;text-align:left;margin-left:0;margin-top:23.1pt;width:264pt;height: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" fillcolor="white [3201]" stroked="f" strokeweight=".5pt">
              <v:textbox>
                <w:txbxContent>
                  <w:p w14:paraId="3B2A7607" w14:textId="77777777" w:rsidR="00151B18" w:rsidRPr="00E3194F" w:rsidRDefault="00151B18" w:rsidP="00151B18">
                    <w:pPr>
                      <w:spacing w:after="0" w:line="240" w:lineRule="auto"/>
                      <w:rPr>
                        <w:rFonts w:ascii="Arial" w:hAnsi="Arial" w:cs="Arial"/>
                        <w:b/>
                        <w:i/>
                        <w:color w:val="365F91"/>
                        <w:sz w:val="36"/>
                        <w:szCs w:val="36"/>
                      </w:rPr>
                    </w:pPr>
                    <w:r w:rsidRPr="00E3194F">
                      <w:rPr>
                        <w:b/>
                        <w:color w:val="365F91"/>
                        <w:sz w:val="32"/>
                        <w:szCs w:val="32"/>
                      </w:rPr>
                      <w:t xml:space="preserve">    </w:t>
                    </w:r>
                    <w:r w:rsidRPr="00E3194F">
                      <w:rPr>
                        <w:rFonts w:ascii="Arial" w:hAnsi="Arial" w:cs="Arial"/>
                        <w:b/>
                        <w:color w:val="365F91"/>
                        <w:sz w:val="36"/>
                        <w:szCs w:val="36"/>
                      </w:rPr>
                      <w:t>Home Means Nevada, Inc.</w:t>
                    </w:r>
                  </w:p>
                  <w:p w14:paraId="66FEBE16" w14:textId="77777777" w:rsidR="00151B18" w:rsidRPr="00E3194F" w:rsidRDefault="00151B18" w:rsidP="007B099D">
                    <w:pPr>
                      <w:spacing w:after="0" w:line="240" w:lineRule="auto"/>
                      <w:jc w:val="center"/>
                      <w:rPr>
                        <w:rFonts w:ascii="Arial" w:hAnsi="Arial" w:cs="Arial"/>
                        <w:b/>
                        <w:i/>
                        <w:color w:val="95B3D7"/>
                        <w:sz w:val="16"/>
                        <w:szCs w:val="16"/>
                      </w:rPr>
                    </w:pPr>
                    <w:r w:rsidRPr="00E3194F">
                      <w:rPr>
                        <w:rFonts w:ascii="Arial" w:hAnsi="Arial" w:cs="Arial"/>
                        <w:b/>
                        <w:i/>
                        <w:color w:val="95B3D7"/>
                        <w:sz w:val="18"/>
                        <w:szCs w:val="18"/>
                      </w:rPr>
                      <w:t xml:space="preserve">A </w:t>
                    </w:r>
                    <w:r w:rsidRPr="00E3194F">
                      <w:rPr>
                        <w:rFonts w:ascii="Arial" w:hAnsi="Arial" w:cs="Arial"/>
                        <w:b/>
                        <w:i/>
                        <w:color w:val="95B3D7"/>
                        <w:sz w:val="16"/>
                        <w:szCs w:val="16"/>
                      </w:rPr>
                      <w:t>Non-Profit Entity Established by the</w:t>
                    </w:r>
                  </w:p>
                  <w:p w14:paraId="55CF4023" w14:textId="77777777" w:rsidR="00151B18" w:rsidRPr="00E3194F" w:rsidRDefault="00151B18" w:rsidP="007B099D">
                    <w:pPr>
                      <w:spacing w:after="0" w:line="240" w:lineRule="auto"/>
                      <w:jc w:val="center"/>
                      <w:rPr>
                        <w:rFonts w:ascii="Arial" w:hAnsi="Arial" w:cs="Arial"/>
                        <w:b/>
                        <w:i/>
                        <w:color w:val="95B3D7"/>
                        <w:sz w:val="16"/>
                        <w:szCs w:val="16"/>
                      </w:rPr>
                    </w:pPr>
                    <w:r w:rsidRPr="00E3194F">
                      <w:rPr>
                        <w:rFonts w:ascii="Arial" w:hAnsi="Arial" w:cs="Arial"/>
                        <w:b/>
                        <w:i/>
                        <w:color w:val="95B3D7"/>
                        <w:sz w:val="16"/>
                        <w:szCs w:val="16"/>
                      </w:rPr>
                      <w:t>State of Nevada, Department of Business and Industry</w:t>
                    </w:r>
                  </w:p>
                  <w:p w14:paraId="0ADC5902" w14:textId="77777777" w:rsidR="00151B18" w:rsidRDefault="00151B18" w:rsidP="00151B18"/>
                </w:txbxContent>
              </v:textbox>
              <w10:wrap anchorx="margin"/>
            </v:shape>
          </w:pict>
        </mc:Fallback>
      </mc:AlternateContent>
    </w:r>
    <w:r w:rsidR="00142116">
      <w:rPr>
        <w:noProof/>
      </w:rPr>
      <w:drawing>
        <wp:inline distT="0" distB="0" distL="0" distR="0" wp14:anchorId="017B98F6" wp14:editId="7DA7BD86">
          <wp:extent cx="1130439" cy="1275378"/>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NV.jpg"/>
                  <pic:cNvPicPr/>
                </pic:nvPicPr>
                <pic:blipFill>
                  <a:blip r:embed="rId1">
                    <a:extLst>
                      <a:ext uri="{28A0092B-C50C-407E-A947-70E740481C1C}">
                        <a14:useLocalDpi xmlns:a14="http://schemas.microsoft.com/office/drawing/2010/main" val="0"/>
                      </a:ext>
                    </a:extLst>
                  </a:blip>
                  <a:stretch>
                    <a:fillRect/>
                  </a:stretch>
                </pic:blipFill>
                <pic:spPr>
                  <a:xfrm>
                    <a:off x="0" y="0"/>
                    <a:ext cx="1138631" cy="1284620"/>
                  </a:xfrm>
                  <a:prstGeom prst="rect">
                    <a:avLst/>
                  </a:prstGeom>
                </pic:spPr>
              </pic:pic>
            </a:graphicData>
          </a:graphic>
        </wp:inline>
      </w:drawing>
    </w:r>
    <w:r w:rsidR="00151B18">
      <w:rPr>
        <w:noProof/>
      </w:rPr>
      <w:t xml:space="preserve">   </w:t>
    </w:r>
  </w:p>
  <w:p w14:paraId="4E4C0B0A" w14:textId="77777777" w:rsidR="00151B18" w:rsidRDefault="00151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218A8"/>
    <w:multiLevelType w:val="hybridMultilevel"/>
    <w:tmpl w:val="A2EA9CA4"/>
    <w:lvl w:ilvl="0" w:tplc="19509568">
      <w:start w:val="1"/>
      <w:numFmt w:val="decimal"/>
      <w:lvlText w:val="%1."/>
      <w:lvlJc w:val="left"/>
      <w:pPr>
        <w:ind w:left="36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17D94"/>
    <w:multiLevelType w:val="hybridMultilevel"/>
    <w:tmpl w:val="863878A6"/>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A25DC9"/>
    <w:multiLevelType w:val="hybridMultilevel"/>
    <w:tmpl w:val="8602A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LEwMzYzNTQ0MrU0MbVQ0lEKTi0uzszPAykwrQUARD22zCwAAAA="/>
  </w:docVars>
  <w:rsids>
    <w:rsidRoot w:val="00151B18"/>
    <w:rsid w:val="0001028A"/>
    <w:rsid w:val="00016FEA"/>
    <w:rsid w:val="00017C1D"/>
    <w:rsid w:val="00021CBE"/>
    <w:rsid w:val="000247F6"/>
    <w:rsid w:val="00027373"/>
    <w:rsid w:val="00045034"/>
    <w:rsid w:val="00053B06"/>
    <w:rsid w:val="00054EEC"/>
    <w:rsid w:val="000755AB"/>
    <w:rsid w:val="000800F1"/>
    <w:rsid w:val="00093DE1"/>
    <w:rsid w:val="000A7968"/>
    <w:rsid w:val="000B1274"/>
    <w:rsid w:val="000B7AF7"/>
    <w:rsid w:val="000D4CE0"/>
    <w:rsid w:val="000F69AA"/>
    <w:rsid w:val="00111D3A"/>
    <w:rsid w:val="001203F3"/>
    <w:rsid w:val="00123A71"/>
    <w:rsid w:val="001373DB"/>
    <w:rsid w:val="001406E1"/>
    <w:rsid w:val="00142116"/>
    <w:rsid w:val="001436CA"/>
    <w:rsid w:val="0014400C"/>
    <w:rsid w:val="00144716"/>
    <w:rsid w:val="00151B18"/>
    <w:rsid w:val="00153514"/>
    <w:rsid w:val="001574F0"/>
    <w:rsid w:val="001A6A94"/>
    <w:rsid w:val="001C53D6"/>
    <w:rsid w:val="001D4376"/>
    <w:rsid w:val="001D631D"/>
    <w:rsid w:val="001E49C8"/>
    <w:rsid w:val="001F5904"/>
    <w:rsid w:val="001F74CE"/>
    <w:rsid w:val="00217884"/>
    <w:rsid w:val="0024140B"/>
    <w:rsid w:val="00241CC1"/>
    <w:rsid w:val="00244932"/>
    <w:rsid w:val="00250732"/>
    <w:rsid w:val="00256310"/>
    <w:rsid w:val="002609AE"/>
    <w:rsid w:val="00263E18"/>
    <w:rsid w:val="002648B7"/>
    <w:rsid w:val="00267D27"/>
    <w:rsid w:val="00273E19"/>
    <w:rsid w:val="002D083E"/>
    <w:rsid w:val="002F454B"/>
    <w:rsid w:val="00312152"/>
    <w:rsid w:val="00320522"/>
    <w:rsid w:val="00332986"/>
    <w:rsid w:val="003370A1"/>
    <w:rsid w:val="00341CEA"/>
    <w:rsid w:val="0034476D"/>
    <w:rsid w:val="003560C5"/>
    <w:rsid w:val="0038377B"/>
    <w:rsid w:val="00390DF6"/>
    <w:rsid w:val="003947CF"/>
    <w:rsid w:val="003C4CFB"/>
    <w:rsid w:val="003D1D1D"/>
    <w:rsid w:val="003D7B04"/>
    <w:rsid w:val="003E3C1D"/>
    <w:rsid w:val="003F37EB"/>
    <w:rsid w:val="00423010"/>
    <w:rsid w:val="0042352A"/>
    <w:rsid w:val="00431CAA"/>
    <w:rsid w:val="00433D36"/>
    <w:rsid w:val="004378E0"/>
    <w:rsid w:val="0044390E"/>
    <w:rsid w:val="00455A62"/>
    <w:rsid w:val="00456392"/>
    <w:rsid w:val="00457472"/>
    <w:rsid w:val="0046511A"/>
    <w:rsid w:val="004678B7"/>
    <w:rsid w:val="004770B2"/>
    <w:rsid w:val="0049493F"/>
    <w:rsid w:val="004B147B"/>
    <w:rsid w:val="004D67D9"/>
    <w:rsid w:val="004E0FF9"/>
    <w:rsid w:val="004E314C"/>
    <w:rsid w:val="004F33E0"/>
    <w:rsid w:val="004F5935"/>
    <w:rsid w:val="00504E51"/>
    <w:rsid w:val="005109DE"/>
    <w:rsid w:val="005146DA"/>
    <w:rsid w:val="005215A9"/>
    <w:rsid w:val="005309CC"/>
    <w:rsid w:val="00541429"/>
    <w:rsid w:val="0054788A"/>
    <w:rsid w:val="005552C4"/>
    <w:rsid w:val="0056729F"/>
    <w:rsid w:val="005754D1"/>
    <w:rsid w:val="0058271C"/>
    <w:rsid w:val="0059615B"/>
    <w:rsid w:val="005A1A4A"/>
    <w:rsid w:val="005C22CA"/>
    <w:rsid w:val="005D3A70"/>
    <w:rsid w:val="006166EE"/>
    <w:rsid w:val="00617A14"/>
    <w:rsid w:val="0062422A"/>
    <w:rsid w:val="00647474"/>
    <w:rsid w:val="006545EA"/>
    <w:rsid w:val="00664906"/>
    <w:rsid w:val="00666B7E"/>
    <w:rsid w:val="00673598"/>
    <w:rsid w:val="00683BE5"/>
    <w:rsid w:val="006C59B6"/>
    <w:rsid w:val="006C7670"/>
    <w:rsid w:val="006D654D"/>
    <w:rsid w:val="006D6FB2"/>
    <w:rsid w:val="00701A25"/>
    <w:rsid w:val="00704BDE"/>
    <w:rsid w:val="00705345"/>
    <w:rsid w:val="007123D5"/>
    <w:rsid w:val="00715E68"/>
    <w:rsid w:val="00716987"/>
    <w:rsid w:val="00723F37"/>
    <w:rsid w:val="007461EB"/>
    <w:rsid w:val="0076098C"/>
    <w:rsid w:val="00765BBF"/>
    <w:rsid w:val="00772356"/>
    <w:rsid w:val="0077461B"/>
    <w:rsid w:val="00775816"/>
    <w:rsid w:val="007B099D"/>
    <w:rsid w:val="007C57F7"/>
    <w:rsid w:val="007D3B83"/>
    <w:rsid w:val="007E2ADD"/>
    <w:rsid w:val="007E7DFB"/>
    <w:rsid w:val="007F3314"/>
    <w:rsid w:val="007F4A7A"/>
    <w:rsid w:val="007F7D3F"/>
    <w:rsid w:val="008028EB"/>
    <w:rsid w:val="00812DB5"/>
    <w:rsid w:val="008164B5"/>
    <w:rsid w:val="00820F72"/>
    <w:rsid w:val="008263EA"/>
    <w:rsid w:val="00840C1C"/>
    <w:rsid w:val="0084308D"/>
    <w:rsid w:val="008645C0"/>
    <w:rsid w:val="0087152B"/>
    <w:rsid w:val="00872D90"/>
    <w:rsid w:val="0088627A"/>
    <w:rsid w:val="008A5ACA"/>
    <w:rsid w:val="008D10E8"/>
    <w:rsid w:val="008D31AD"/>
    <w:rsid w:val="008D360A"/>
    <w:rsid w:val="008E3807"/>
    <w:rsid w:val="008E3904"/>
    <w:rsid w:val="008F1258"/>
    <w:rsid w:val="008F26A5"/>
    <w:rsid w:val="008F3FC8"/>
    <w:rsid w:val="008F6D33"/>
    <w:rsid w:val="00911407"/>
    <w:rsid w:val="0093045A"/>
    <w:rsid w:val="00933002"/>
    <w:rsid w:val="009446E2"/>
    <w:rsid w:val="0094492D"/>
    <w:rsid w:val="009752D4"/>
    <w:rsid w:val="00984C0C"/>
    <w:rsid w:val="009872E4"/>
    <w:rsid w:val="0099037D"/>
    <w:rsid w:val="00995905"/>
    <w:rsid w:val="00996315"/>
    <w:rsid w:val="00997D65"/>
    <w:rsid w:val="009A7919"/>
    <w:rsid w:val="009C666C"/>
    <w:rsid w:val="009D38B9"/>
    <w:rsid w:val="009E2C39"/>
    <w:rsid w:val="009F04D9"/>
    <w:rsid w:val="009F72BD"/>
    <w:rsid w:val="00A02EFA"/>
    <w:rsid w:val="00A1396F"/>
    <w:rsid w:val="00A2038D"/>
    <w:rsid w:val="00A311E5"/>
    <w:rsid w:val="00A37F13"/>
    <w:rsid w:val="00A45EDE"/>
    <w:rsid w:val="00A5415B"/>
    <w:rsid w:val="00A707F8"/>
    <w:rsid w:val="00A73302"/>
    <w:rsid w:val="00A81400"/>
    <w:rsid w:val="00A87BDB"/>
    <w:rsid w:val="00AA419F"/>
    <w:rsid w:val="00AF5517"/>
    <w:rsid w:val="00AF5A7A"/>
    <w:rsid w:val="00B14111"/>
    <w:rsid w:val="00B23CDF"/>
    <w:rsid w:val="00B346F0"/>
    <w:rsid w:val="00B35602"/>
    <w:rsid w:val="00B37E23"/>
    <w:rsid w:val="00B47F26"/>
    <w:rsid w:val="00B506C4"/>
    <w:rsid w:val="00B536CA"/>
    <w:rsid w:val="00B55B0C"/>
    <w:rsid w:val="00B563AC"/>
    <w:rsid w:val="00B60965"/>
    <w:rsid w:val="00B64527"/>
    <w:rsid w:val="00BA76EB"/>
    <w:rsid w:val="00BB043A"/>
    <w:rsid w:val="00BE28A5"/>
    <w:rsid w:val="00BE77EE"/>
    <w:rsid w:val="00BF3124"/>
    <w:rsid w:val="00C030E7"/>
    <w:rsid w:val="00C214B9"/>
    <w:rsid w:val="00C2227B"/>
    <w:rsid w:val="00C26CF1"/>
    <w:rsid w:val="00C42B45"/>
    <w:rsid w:val="00C76299"/>
    <w:rsid w:val="00C844FA"/>
    <w:rsid w:val="00C922A5"/>
    <w:rsid w:val="00C952CB"/>
    <w:rsid w:val="00CA6401"/>
    <w:rsid w:val="00CB0573"/>
    <w:rsid w:val="00CD2FB4"/>
    <w:rsid w:val="00CF609C"/>
    <w:rsid w:val="00D03252"/>
    <w:rsid w:val="00D041EE"/>
    <w:rsid w:val="00D04AD0"/>
    <w:rsid w:val="00D1282A"/>
    <w:rsid w:val="00D26DD9"/>
    <w:rsid w:val="00D361F5"/>
    <w:rsid w:val="00D365DE"/>
    <w:rsid w:val="00D42441"/>
    <w:rsid w:val="00D454F8"/>
    <w:rsid w:val="00D6683A"/>
    <w:rsid w:val="00D67972"/>
    <w:rsid w:val="00D746EC"/>
    <w:rsid w:val="00D77477"/>
    <w:rsid w:val="00DB3D0E"/>
    <w:rsid w:val="00DC1DC1"/>
    <w:rsid w:val="00E009D3"/>
    <w:rsid w:val="00E00F19"/>
    <w:rsid w:val="00E06725"/>
    <w:rsid w:val="00E1569D"/>
    <w:rsid w:val="00E25328"/>
    <w:rsid w:val="00E3194F"/>
    <w:rsid w:val="00E44291"/>
    <w:rsid w:val="00E51469"/>
    <w:rsid w:val="00E6168D"/>
    <w:rsid w:val="00E701C3"/>
    <w:rsid w:val="00E712BA"/>
    <w:rsid w:val="00E76ADE"/>
    <w:rsid w:val="00E80AAC"/>
    <w:rsid w:val="00E82606"/>
    <w:rsid w:val="00EA030A"/>
    <w:rsid w:val="00EC2E0B"/>
    <w:rsid w:val="00EC4977"/>
    <w:rsid w:val="00EC5EB7"/>
    <w:rsid w:val="00ED1971"/>
    <w:rsid w:val="00F121AE"/>
    <w:rsid w:val="00F2298D"/>
    <w:rsid w:val="00F26107"/>
    <w:rsid w:val="00F27C60"/>
    <w:rsid w:val="00F34D06"/>
    <w:rsid w:val="00F42E94"/>
    <w:rsid w:val="00F61463"/>
    <w:rsid w:val="00F6462E"/>
    <w:rsid w:val="00F7495F"/>
    <w:rsid w:val="00F84A45"/>
    <w:rsid w:val="00F946D9"/>
    <w:rsid w:val="00F964CE"/>
    <w:rsid w:val="00FA06A3"/>
    <w:rsid w:val="00FC7339"/>
    <w:rsid w:val="00FD12DE"/>
    <w:rsid w:val="00FD1BB5"/>
    <w:rsid w:val="00FE24A7"/>
    <w:rsid w:val="00FF49B7"/>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1AC29"/>
  <w15:docId w15:val="{3E44A850-9E63-42C6-88AD-BD2D7417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1B1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B18"/>
  </w:style>
  <w:style w:type="paragraph" w:styleId="Footer">
    <w:name w:val="footer"/>
    <w:basedOn w:val="Normal"/>
    <w:link w:val="FooterChar"/>
    <w:uiPriority w:val="99"/>
    <w:unhideWhenUsed/>
    <w:rsid w:val="00151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B18"/>
  </w:style>
  <w:style w:type="character" w:styleId="Hyperlink">
    <w:name w:val="Hyperlink"/>
    <w:basedOn w:val="DefaultParagraphFont"/>
    <w:uiPriority w:val="99"/>
    <w:unhideWhenUsed/>
    <w:rsid w:val="00151B18"/>
    <w:rPr>
      <w:color w:val="0563C1" w:themeColor="hyperlink"/>
      <w:u w:val="single"/>
    </w:rPr>
  </w:style>
  <w:style w:type="character" w:customStyle="1" w:styleId="Heading1Char">
    <w:name w:val="Heading 1 Char"/>
    <w:basedOn w:val="DefaultParagraphFont"/>
    <w:link w:val="Heading1"/>
    <w:uiPriority w:val="9"/>
    <w:rsid w:val="00151B18"/>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1"/>
    <w:qFormat/>
    <w:rsid w:val="007C57F7"/>
    <w:pPr>
      <w:ind w:left="720"/>
      <w:contextualSpacing/>
    </w:pPr>
  </w:style>
  <w:style w:type="paragraph" w:styleId="BalloonText">
    <w:name w:val="Balloon Text"/>
    <w:basedOn w:val="Normal"/>
    <w:link w:val="BalloonTextChar"/>
    <w:uiPriority w:val="99"/>
    <w:semiHidden/>
    <w:unhideWhenUsed/>
    <w:rsid w:val="00A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15B"/>
    <w:rPr>
      <w:rFonts w:ascii="Segoe UI" w:hAnsi="Segoe UI" w:cs="Segoe UI"/>
      <w:sz w:val="18"/>
      <w:szCs w:val="18"/>
    </w:rPr>
  </w:style>
  <w:style w:type="character" w:customStyle="1" w:styleId="UnresolvedMention1">
    <w:name w:val="Unresolved Mention1"/>
    <w:basedOn w:val="DefaultParagraphFont"/>
    <w:uiPriority w:val="99"/>
    <w:semiHidden/>
    <w:unhideWhenUsed/>
    <w:rsid w:val="000A7968"/>
    <w:rPr>
      <w:color w:val="808080"/>
      <w:shd w:val="clear" w:color="auto" w:fill="E6E6E6"/>
    </w:rPr>
  </w:style>
  <w:style w:type="character" w:customStyle="1" w:styleId="UnresolvedMention2">
    <w:name w:val="Unresolved Mention2"/>
    <w:basedOn w:val="DefaultParagraphFont"/>
    <w:uiPriority w:val="99"/>
    <w:semiHidden/>
    <w:unhideWhenUsed/>
    <w:rsid w:val="00D26DD9"/>
    <w:rPr>
      <w:color w:val="808080"/>
      <w:shd w:val="clear" w:color="auto" w:fill="E6E6E6"/>
    </w:rPr>
  </w:style>
  <w:style w:type="character" w:styleId="UnresolvedMention">
    <w:name w:val="Unresolved Mention"/>
    <w:basedOn w:val="DefaultParagraphFont"/>
    <w:uiPriority w:val="99"/>
    <w:semiHidden/>
    <w:unhideWhenUsed/>
    <w:rsid w:val="0094492D"/>
    <w:rPr>
      <w:color w:val="605E5C"/>
      <w:shd w:val="clear" w:color="auto" w:fill="E1DFDD"/>
    </w:rPr>
  </w:style>
  <w:style w:type="paragraph" w:styleId="BodyText">
    <w:name w:val="Body Text"/>
    <w:basedOn w:val="Normal"/>
    <w:link w:val="BodyTextChar"/>
    <w:uiPriority w:val="1"/>
    <w:qFormat/>
    <w:rsid w:val="00CF609C"/>
    <w:pPr>
      <w:widowControl w:val="0"/>
      <w:autoSpaceDE w:val="0"/>
      <w:autoSpaceDN w:val="0"/>
      <w:adjustRightInd w:val="0"/>
      <w:spacing w:after="0" w:line="240" w:lineRule="auto"/>
    </w:pPr>
    <w:rPr>
      <w:rFonts w:ascii="Calibri Light" w:eastAsiaTheme="minorEastAsia" w:hAnsi="Calibri Light" w:cs="Calibri Light"/>
      <w:sz w:val="24"/>
      <w:szCs w:val="24"/>
    </w:rPr>
  </w:style>
  <w:style w:type="character" w:customStyle="1" w:styleId="BodyTextChar">
    <w:name w:val="Body Text Char"/>
    <w:basedOn w:val="DefaultParagraphFont"/>
    <w:link w:val="BodyText"/>
    <w:uiPriority w:val="1"/>
    <w:rsid w:val="00CF609C"/>
    <w:rPr>
      <w:rFonts w:ascii="Calibri Light" w:eastAsiaTheme="minorEastAsia" w:hAnsi="Calibri Light" w:cs="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2134">
      <w:bodyDiv w:val="1"/>
      <w:marLeft w:val="0"/>
      <w:marRight w:val="0"/>
      <w:marTop w:val="0"/>
      <w:marBottom w:val="0"/>
      <w:divBdr>
        <w:top w:val="none" w:sz="0" w:space="0" w:color="auto"/>
        <w:left w:val="none" w:sz="0" w:space="0" w:color="auto"/>
        <w:bottom w:val="none" w:sz="0" w:space="0" w:color="auto"/>
        <w:right w:val="none" w:sz="0" w:space="0" w:color="auto"/>
      </w:divBdr>
    </w:div>
    <w:div w:id="442845710">
      <w:bodyDiv w:val="1"/>
      <w:marLeft w:val="0"/>
      <w:marRight w:val="0"/>
      <w:marTop w:val="0"/>
      <w:marBottom w:val="0"/>
      <w:divBdr>
        <w:top w:val="none" w:sz="0" w:space="0" w:color="auto"/>
        <w:left w:val="none" w:sz="0" w:space="0" w:color="auto"/>
        <w:bottom w:val="none" w:sz="0" w:space="0" w:color="auto"/>
        <w:right w:val="none" w:sz="0" w:space="0" w:color="auto"/>
      </w:divBdr>
    </w:div>
    <w:div w:id="479613661">
      <w:bodyDiv w:val="1"/>
      <w:marLeft w:val="0"/>
      <w:marRight w:val="0"/>
      <w:marTop w:val="0"/>
      <w:marBottom w:val="0"/>
      <w:divBdr>
        <w:top w:val="none" w:sz="0" w:space="0" w:color="auto"/>
        <w:left w:val="none" w:sz="0" w:space="0" w:color="auto"/>
        <w:bottom w:val="none" w:sz="0" w:space="0" w:color="auto"/>
        <w:right w:val="none" w:sz="0" w:space="0" w:color="auto"/>
      </w:divBdr>
    </w:div>
    <w:div w:id="503057525">
      <w:bodyDiv w:val="1"/>
      <w:marLeft w:val="0"/>
      <w:marRight w:val="0"/>
      <w:marTop w:val="0"/>
      <w:marBottom w:val="0"/>
      <w:divBdr>
        <w:top w:val="none" w:sz="0" w:space="0" w:color="auto"/>
        <w:left w:val="none" w:sz="0" w:space="0" w:color="auto"/>
        <w:bottom w:val="none" w:sz="0" w:space="0" w:color="auto"/>
        <w:right w:val="none" w:sz="0" w:space="0" w:color="auto"/>
      </w:divBdr>
    </w:div>
    <w:div w:id="787941493">
      <w:bodyDiv w:val="1"/>
      <w:marLeft w:val="0"/>
      <w:marRight w:val="0"/>
      <w:marTop w:val="0"/>
      <w:marBottom w:val="0"/>
      <w:divBdr>
        <w:top w:val="none" w:sz="0" w:space="0" w:color="auto"/>
        <w:left w:val="none" w:sz="0" w:space="0" w:color="auto"/>
        <w:bottom w:val="none" w:sz="0" w:space="0" w:color="auto"/>
        <w:right w:val="none" w:sz="0" w:space="0" w:color="auto"/>
      </w:divBdr>
    </w:div>
    <w:div w:id="922762563">
      <w:bodyDiv w:val="1"/>
      <w:marLeft w:val="0"/>
      <w:marRight w:val="0"/>
      <w:marTop w:val="0"/>
      <w:marBottom w:val="0"/>
      <w:divBdr>
        <w:top w:val="none" w:sz="0" w:space="0" w:color="auto"/>
        <w:left w:val="none" w:sz="0" w:space="0" w:color="auto"/>
        <w:bottom w:val="none" w:sz="0" w:space="0" w:color="auto"/>
        <w:right w:val="none" w:sz="0" w:space="0" w:color="auto"/>
      </w:divBdr>
    </w:div>
    <w:div w:id="959728533">
      <w:bodyDiv w:val="1"/>
      <w:marLeft w:val="0"/>
      <w:marRight w:val="0"/>
      <w:marTop w:val="0"/>
      <w:marBottom w:val="0"/>
      <w:divBdr>
        <w:top w:val="none" w:sz="0" w:space="0" w:color="auto"/>
        <w:left w:val="none" w:sz="0" w:space="0" w:color="auto"/>
        <w:bottom w:val="none" w:sz="0" w:space="0" w:color="auto"/>
        <w:right w:val="none" w:sz="0" w:space="0" w:color="auto"/>
      </w:divBdr>
    </w:div>
    <w:div w:id="1064066548">
      <w:bodyDiv w:val="1"/>
      <w:marLeft w:val="0"/>
      <w:marRight w:val="0"/>
      <w:marTop w:val="0"/>
      <w:marBottom w:val="0"/>
      <w:divBdr>
        <w:top w:val="none" w:sz="0" w:space="0" w:color="auto"/>
        <w:left w:val="none" w:sz="0" w:space="0" w:color="auto"/>
        <w:bottom w:val="none" w:sz="0" w:space="0" w:color="auto"/>
        <w:right w:val="none" w:sz="0" w:space="0" w:color="auto"/>
      </w:divBdr>
    </w:div>
    <w:div w:id="1078677429">
      <w:bodyDiv w:val="1"/>
      <w:marLeft w:val="0"/>
      <w:marRight w:val="0"/>
      <w:marTop w:val="0"/>
      <w:marBottom w:val="0"/>
      <w:divBdr>
        <w:top w:val="none" w:sz="0" w:space="0" w:color="auto"/>
        <w:left w:val="none" w:sz="0" w:space="0" w:color="auto"/>
        <w:bottom w:val="none" w:sz="0" w:space="0" w:color="auto"/>
        <w:right w:val="none" w:sz="0" w:space="0" w:color="auto"/>
      </w:divBdr>
    </w:div>
    <w:div w:id="1104619958">
      <w:bodyDiv w:val="1"/>
      <w:marLeft w:val="0"/>
      <w:marRight w:val="0"/>
      <w:marTop w:val="0"/>
      <w:marBottom w:val="0"/>
      <w:divBdr>
        <w:top w:val="none" w:sz="0" w:space="0" w:color="auto"/>
        <w:left w:val="none" w:sz="0" w:space="0" w:color="auto"/>
        <w:bottom w:val="none" w:sz="0" w:space="0" w:color="auto"/>
        <w:right w:val="none" w:sz="0" w:space="0" w:color="auto"/>
      </w:divBdr>
    </w:div>
    <w:div w:id="1124423506">
      <w:bodyDiv w:val="1"/>
      <w:marLeft w:val="0"/>
      <w:marRight w:val="0"/>
      <w:marTop w:val="0"/>
      <w:marBottom w:val="0"/>
      <w:divBdr>
        <w:top w:val="none" w:sz="0" w:space="0" w:color="auto"/>
        <w:left w:val="none" w:sz="0" w:space="0" w:color="auto"/>
        <w:bottom w:val="none" w:sz="0" w:space="0" w:color="auto"/>
        <w:right w:val="none" w:sz="0" w:space="0" w:color="auto"/>
      </w:divBdr>
    </w:div>
    <w:div w:id="1560434054">
      <w:bodyDiv w:val="1"/>
      <w:marLeft w:val="0"/>
      <w:marRight w:val="0"/>
      <w:marTop w:val="0"/>
      <w:marBottom w:val="0"/>
      <w:divBdr>
        <w:top w:val="none" w:sz="0" w:space="0" w:color="auto"/>
        <w:left w:val="none" w:sz="0" w:space="0" w:color="auto"/>
        <w:bottom w:val="none" w:sz="0" w:space="0" w:color="auto"/>
        <w:right w:val="none" w:sz="0" w:space="0" w:color="auto"/>
      </w:divBdr>
    </w:div>
    <w:div w:id="1698386059">
      <w:bodyDiv w:val="1"/>
      <w:marLeft w:val="0"/>
      <w:marRight w:val="0"/>
      <w:marTop w:val="0"/>
      <w:marBottom w:val="0"/>
      <w:divBdr>
        <w:top w:val="none" w:sz="0" w:space="0" w:color="auto"/>
        <w:left w:val="none" w:sz="0" w:space="0" w:color="auto"/>
        <w:bottom w:val="none" w:sz="0" w:space="0" w:color="auto"/>
        <w:right w:val="none" w:sz="0" w:space="0" w:color="auto"/>
      </w:divBdr>
    </w:div>
    <w:div w:id="1904216885">
      <w:bodyDiv w:val="1"/>
      <w:marLeft w:val="0"/>
      <w:marRight w:val="0"/>
      <w:marTop w:val="0"/>
      <w:marBottom w:val="0"/>
      <w:divBdr>
        <w:top w:val="none" w:sz="0" w:space="0" w:color="auto"/>
        <w:left w:val="none" w:sz="0" w:space="0" w:color="auto"/>
        <w:bottom w:val="none" w:sz="0" w:space="0" w:color="auto"/>
        <w:right w:val="none" w:sz="0" w:space="0" w:color="auto"/>
      </w:divBdr>
    </w:div>
    <w:div w:id="191746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A7E06-D8D0-4132-B12E-213885AB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Home Means Nevada</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Shannon Chambers</cp:lastModifiedBy>
  <cp:revision>2</cp:revision>
  <cp:lastPrinted>2015-12-16T22:15:00Z</cp:lastPrinted>
  <dcterms:created xsi:type="dcterms:W3CDTF">2021-11-12T17:58:00Z</dcterms:created>
  <dcterms:modified xsi:type="dcterms:W3CDTF">2021-11-12T17:58:00Z</dcterms:modified>
</cp:coreProperties>
</file>